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60FE3" w14:textId="1684FBA6" w:rsidR="009A4267" w:rsidRPr="00BC46E2" w:rsidRDefault="009A4267" w:rsidP="009A4267">
      <w:pPr>
        <w:jc w:val="center"/>
        <w:rPr>
          <w:b/>
          <w:sz w:val="36"/>
          <w:szCs w:val="36"/>
        </w:rPr>
      </w:pPr>
      <w:r w:rsidRPr="00BC46E2">
        <w:rPr>
          <w:rFonts w:hint="eastAsia"/>
          <w:b/>
          <w:sz w:val="36"/>
          <w:szCs w:val="36"/>
        </w:rPr>
        <w:t>中国科学院</w:t>
      </w:r>
      <w:r w:rsidR="007D34EE">
        <w:rPr>
          <w:rFonts w:hint="eastAsia"/>
          <w:b/>
          <w:sz w:val="36"/>
          <w:szCs w:val="36"/>
        </w:rPr>
        <w:t>南海海洋</w:t>
      </w:r>
      <w:r w:rsidRPr="00BC46E2">
        <w:rPr>
          <w:rFonts w:hint="eastAsia"/>
          <w:b/>
          <w:sz w:val="36"/>
          <w:szCs w:val="36"/>
        </w:rPr>
        <w:t>研究所</w:t>
      </w:r>
    </w:p>
    <w:p w14:paraId="12BC3D00" w14:textId="15A843B2" w:rsidR="009A4267" w:rsidRPr="00BC46E2" w:rsidRDefault="00B35C4D" w:rsidP="009A426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电子文献资源保障与需求</w:t>
      </w:r>
      <w:r w:rsidR="009A4267" w:rsidRPr="00BC46E2">
        <w:rPr>
          <w:rFonts w:hint="eastAsia"/>
          <w:b/>
          <w:sz w:val="36"/>
          <w:szCs w:val="36"/>
        </w:rPr>
        <w:t>调查表</w:t>
      </w:r>
    </w:p>
    <w:p w14:paraId="5A7CF20E" w14:textId="0CB03BCF" w:rsidR="00437526" w:rsidRPr="00F90BEA" w:rsidRDefault="00437526" w:rsidP="002B388E">
      <w:pPr>
        <w:spacing w:line="360" w:lineRule="auto"/>
        <w:jc w:val="left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>尊敬的科研人员</w:t>
      </w:r>
      <w:r w:rsidR="007667BA">
        <w:rPr>
          <w:rFonts w:asciiTheme="minorEastAsia" w:hAnsiTheme="minorEastAsia" w:hint="eastAsia"/>
          <w:szCs w:val="21"/>
        </w:rPr>
        <w:t>及研究生</w:t>
      </w:r>
      <w:r w:rsidRPr="00F90BEA">
        <w:rPr>
          <w:rFonts w:asciiTheme="minorEastAsia" w:hAnsiTheme="minorEastAsia" w:hint="eastAsia"/>
          <w:szCs w:val="21"/>
        </w:rPr>
        <w:t>，您好!</w:t>
      </w:r>
    </w:p>
    <w:p w14:paraId="4C6BF4B0" w14:textId="64BF4A49" w:rsidR="00CB068D" w:rsidRPr="00CB068D" w:rsidRDefault="000D1D85" w:rsidP="002B388E">
      <w:pPr>
        <w:spacing w:line="360" w:lineRule="auto"/>
        <w:jc w:val="left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 xml:space="preserve">  </w:t>
      </w:r>
      <w:r w:rsidR="00CB068D" w:rsidRPr="00CB068D">
        <w:rPr>
          <w:rFonts w:asciiTheme="minorEastAsia" w:hAnsiTheme="minorEastAsia"/>
          <w:szCs w:val="21"/>
        </w:rPr>
        <w:t xml:space="preserve">    </w:t>
      </w:r>
      <w:r w:rsidR="00CB068D">
        <w:rPr>
          <w:rFonts w:asciiTheme="minorEastAsia" w:hAnsiTheme="minorEastAsia" w:hint="eastAsia"/>
          <w:szCs w:val="21"/>
        </w:rPr>
        <w:t>因</w:t>
      </w:r>
      <w:r w:rsidR="00CB068D" w:rsidRPr="00CB068D">
        <w:rPr>
          <w:rFonts w:asciiTheme="minorEastAsia" w:hAnsiTheme="minorEastAsia"/>
          <w:szCs w:val="21"/>
        </w:rPr>
        <w:t>2026年开始，国家税务总局对外文数据库资源征收</w:t>
      </w:r>
      <w:r w:rsidR="00CB068D" w:rsidRPr="00CB068D">
        <w:rPr>
          <w:rFonts w:asciiTheme="minorEastAsia" w:hAnsiTheme="minorEastAsia"/>
          <w:b/>
          <w:bCs/>
          <w:szCs w:val="21"/>
        </w:rPr>
        <w:t>10.08%</w:t>
      </w:r>
      <w:r w:rsidR="00CB068D" w:rsidRPr="00CB068D">
        <w:rPr>
          <w:rFonts w:asciiTheme="minorEastAsia" w:hAnsiTheme="minorEastAsia"/>
          <w:szCs w:val="21"/>
        </w:rPr>
        <w:t>税费，新增购置成本全部由采购方（图书馆）承担</w:t>
      </w:r>
      <w:r w:rsidR="002B388E">
        <w:rPr>
          <w:rFonts w:asciiTheme="minorEastAsia" w:hAnsiTheme="minorEastAsia" w:hint="eastAsia"/>
          <w:szCs w:val="21"/>
        </w:rPr>
        <w:t>，院文献情报中心正在积极处理此事。但</w:t>
      </w:r>
      <w:r w:rsidR="00CB068D">
        <w:rPr>
          <w:rFonts w:asciiTheme="minorEastAsia" w:hAnsiTheme="minorEastAsia" w:hint="eastAsia"/>
          <w:szCs w:val="21"/>
        </w:rPr>
        <w:t>新增</w:t>
      </w:r>
      <w:r w:rsidR="002B388E">
        <w:rPr>
          <w:rFonts w:asciiTheme="minorEastAsia" w:hAnsiTheme="minorEastAsia" w:hint="eastAsia"/>
          <w:szCs w:val="21"/>
        </w:rPr>
        <w:t>的</w:t>
      </w:r>
      <w:r w:rsidR="00CB068D">
        <w:rPr>
          <w:rFonts w:asciiTheme="minorEastAsia" w:hAnsiTheme="minorEastAsia" w:hint="eastAsia"/>
          <w:szCs w:val="21"/>
        </w:rPr>
        <w:t>税费叠加外文数据库年度涨幅及汇率波动已为</w:t>
      </w:r>
      <w:r w:rsidR="002B388E">
        <w:rPr>
          <w:rFonts w:asciiTheme="minorEastAsia" w:hAnsiTheme="minorEastAsia" w:hint="eastAsia"/>
          <w:szCs w:val="21"/>
        </w:rPr>
        <w:t>各研究所在外文数据库采购环节造成了极大的压力，为了不影响南海所</w:t>
      </w:r>
      <w:r w:rsidR="007D34EE">
        <w:rPr>
          <w:rFonts w:asciiTheme="minorEastAsia" w:hAnsiTheme="minorEastAsia" w:hint="eastAsia"/>
          <w:szCs w:val="21"/>
        </w:rPr>
        <w:t>2027年度</w:t>
      </w:r>
      <w:r w:rsidR="002B388E">
        <w:rPr>
          <w:rFonts w:asciiTheme="minorEastAsia" w:hAnsiTheme="minorEastAsia" w:hint="eastAsia"/>
          <w:szCs w:val="21"/>
        </w:rPr>
        <w:t>外文</w:t>
      </w:r>
      <w:r w:rsidR="007D34EE">
        <w:rPr>
          <w:rFonts w:asciiTheme="minorEastAsia" w:hAnsiTheme="minorEastAsia" w:hint="eastAsia"/>
          <w:szCs w:val="21"/>
        </w:rPr>
        <w:t>电子</w:t>
      </w:r>
      <w:r w:rsidR="002B388E">
        <w:rPr>
          <w:rFonts w:asciiTheme="minorEastAsia" w:hAnsiTheme="minorEastAsia" w:hint="eastAsia"/>
          <w:szCs w:val="21"/>
        </w:rPr>
        <w:t>数据库的征订工作，</w:t>
      </w:r>
      <w:r w:rsidR="007D34EE">
        <w:rPr>
          <w:rFonts w:asciiTheme="minorEastAsia" w:hAnsiTheme="minorEastAsia" w:hint="eastAsia"/>
          <w:szCs w:val="21"/>
        </w:rPr>
        <w:t>也为了在有限的条件下优化我所信息资源订购结构，提高信息资源对科研工作的保障，我们组织了这次科研人员信息资源与服务调查。恳请所内科</w:t>
      </w:r>
      <w:proofErr w:type="gramStart"/>
      <w:r w:rsidR="007D34EE">
        <w:rPr>
          <w:rFonts w:asciiTheme="minorEastAsia" w:hAnsiTheme="minorEastAsia" w:hint="eastAsia"/>
          <w:szCs w:val="21"/>
        </w:rPr>
        <w:t>研</w:t>
      </w:r>
      <w:proofErr w:type="gramEnd"/>
      <w:r w:rsidR="007D34EE">
        <w:rPr>
          <w:rFonts w:asciiTheme="minorEastAsia" w:hAnsiTheme="minorEastAsia" w:hint="eastAsia"/>
          <w:szCs w:val="21"/>
        </w:rPr>
        <w:t>人员积极参与本次</w:t>
      </w:r>
      <w:r w:rsidR="001106A6">
        <w:rPr>
          <w:rFonts w:asciiTheme="minorEastAsia" w:hAnsiTheme="minorEastAsia" w:hint="eastAsia"/>
          <w:szCs w:val="21"/>
        </w:rPr>
        <w:t>问卷调研工作</w:t>
      </w:r>
      <w:r w:rsidR="007D34EE">
        <w:rPr>
          <w:rFonts w:asciiTheme="minorEastAsia" w:hAnsiTheme="minorEastAsia" w:hint="eastAsia"/>
          <w:szCs w:val="21"/>
        </w:rPr>
        <w:t>，我们将十分珍视您的意见和建议。感谢您为南海所信息资源建设工作的贡献！</w:t>
      </w:r>
      <w:r w:rsidR="007D34EE" w:rsidRPr="00CB068D">
        <w:rPr>
          <w:rFonts w:asciiTheme="minorEastAsia" w:hAnsiTheme="minorEastAsia" w:hint="eastAsia"/>
          <w:szCs w:val="21"/>
        </w:rPr>
        <w:t xml:space="preserve"> </w:t>
      </w:r>
    </w:p>
    <w:p w14:paraId="0B491A55" w14:textId="6496E531" w:rsidR="00CB068D" w:rsidRPr="00CB068D" w:rsidRDefault="00CB068D" w:rsidP="00437526">
      <w:pPr>
        <w:spacing w:line="192" w:lineRule="auto"/>
        <w:jc w:val="left"/>
        <w:rPr>
          <w:rFonts w:asciiTheme="minorEastAsia" w:hAnsiTheme="minorEastAsia" w:hint="eastAsia"/>
          <w:szCs w:val="21"/>
        </w:rPr>
      </w:pPr>
    </w:p>
    <w:p w14:paraId="6E2BAE92" w14:textId="77777777" w:rsidR="007834E6" w:rsidRPr="005A58F0" w:rsidRDefault="007834E6" w:rsidP="007834E6">
      <w:pPr>
        <w:spacing w:line="360" w:lineRule="auto"/>
        <w:jc w:val="left"/>
        <w:rPr>
          <w:rFonts w:asciiTheme="minorEastAsia" w:hAnsiTheme="minorEastAsia" w:hint="eastAsia"/>
          <w:b/>
          <w:szCs w:val="21"/>
        </w:rPr>
      </w:pPr>
      <w:r w:rsidRPr="005A58F0">
        <w:rPr>
          <w:rFonts w:asciiTheme="minorEastAsia" w:hAnsiTheme="minorEastAsia" w:hint="eastAsia"/>
          <w:b/>
          <w:szCs w:val="21"/>
        </w:rPr>
        <w:t>基本信息</w:t>
      </w:r>
    </w:p>
    <w:p w14:paraId="1CD4FA79" w14:textId="77777777" w:rsidR="007834E6" w:rsidRPr="00F90BEA" w:rsidRDefault="007834E6" w:rsidP="007834E6">
      <w:pPr>
        <w:spacing w:line="360" w:lineRule="auto"/>
        <w:jc w:val="left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>您所在的课题组：</w:t>
      </w:r>
      <w:r w:rsidR="00A4449D"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</w:t>
      </w:r>
      <w:r w:rsidR="00AF2B15">
        <w:rPr>
          <w:rFonts w:asciiTheme="minorEastAsia" w:hAnsiTheme="minorEastAsia" w:hint="eastAsia"/>
          <w:szCs w:val="21"/>
          <w:u w:val="single"/>
        </w:rPr>
        <w:t xml:space="preserve">     </w:t>
      </w:r>
      <w:r w:rsidR="00A4449D" w:rsidRPr="00F90BEA">
        <w:rPr>
          <w:rFonts w:asciiTheme="minorEastAsia" w:hAnsiTheme="minorEastAsia" w:hint="eastAsia"/>
          <w:szCs w:val="21"/>
          <w:u w:val="single"/>
        </w:rPr>
        <w:t xml:space="preserve">         </w:t>
      </w:r>
      <w:r w:rsidR="000E4275">
        <w:rPr>
          <w:rFonts w:asciiTheme="minorEastAsia" w:hAnsiTheme="minorEastAsia" w:hint="eastAsia"/>
          <w:szCs w:val="21"/>
          <w:u w:val="single"/>
        </w:rPr>
        <w:t xml:space="preserve">       </w:t>
      </w:r>
      <w:r w:rsidR="00A4449D" w:rsidRPr="00F90BEA">
        <w:rPr>
          <w:rFonts w:asciiTheme="minorEastAsia" w:hAnsiTheme="minorEastAsia" w:hint="eastAsia"/>
          <w:szCs w:val="21"/>
          <w:u w:val="single"/>
        </w:rPr>
        <w:t xml:space="preserve">  </w:t>
      </w:r>
      <w:r w:rsidR="00AF2B15">
        <w:rPr>
          <w:rFonts w:asciiTheme="minorEastAsia" w:hAnsiTheme="minorEastAsia" w:hint="eastAsia"/>
          <w:szCs w:val="21"/>
          <w:u w:val="single"/>
        </w:rPr>
        <w:t xml:space="preserve"> </w:t>
      </w:r>
      <w:r w:rsidR="00AF2B15">
        <w:rPr>
          <w:rFonts w:asciiTheme="minorEastAsia" w:hAnsiTheme="minorEastAsia" w:hint="eastAsia"/>
          <w:szCs w:val="21"/>
        </w:rPr>
        <w:t xml:space="preserve">  </w:t>
      </w:r>
      <w:r w:rsidRPr="00F90BEA">
        <w:rPr>
          <w:rFonts w:asciiTheme="minorEastAsia" w:hAnsiTheme="minorEastAsia" w:hint="eastAsia"/>
          <w:szCs w:val="21"/>
        </w:rPr>
        <w:t xml:space="preserve">                           </w:t>
      </w:r>
    </w:p>
    <w:p w14:paraId="3199A8EF" w14:textId="77777777" w:rsidR="007834E6" w:rsidRPr="00F90BEA" w:rsidRDefault="007834E6" w:rsidP="007834E6">
      <w:pPr>
        <w:spacing w:line="360" w:lineRule="auto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 xml:space="preserve">您的身份：□研究员 </w:t>
      </w:r>
      <w:r w:rsidR="008354FE">
        <w:rPr>
          <w:rFonts w:asciiTheme="minorEastAsia" w:hAnsiTheme="minorEastAsia" w:hint="eastAsia"/>
          <w:szCs w:val="21"/>
        </w:rPr>
        <w:t xml:space="preserve"> </w:t>
      </w:r>
      <w:r w:rsidRPr="00F90BEA">
        <w:rPr>
          <w:rFonts w:asciiTheme="minorEastAsia" w:hAnsiTheme="minorEastAsia" w:hint="eastAsia"/>
          <w:szCs w:val="21"/>
        </w:rPr>
        <w:t xml:space="preserve">□副研究员 </w:t>
      </w:r>
      <w:r w:rsidR="008354FE">
        <w:rPr>
          <w:rFonts w:asciiTheme="minorEastAsia" w:hAnsiTheme="minorEastAsia" w:hint="eastAsia"/>
          <w:szCs w:val="21"/>
        </w:rPr>
        <w:t xml:space="preserve"> </w:t>
      </w:r>
      <w:r w:rsidRPr="00F90BEA">
        <w:rPr>
          <w:rFonts w:asciiTheme="minorEastAsia" w:hAnsiTheme="minorEastAsia" w:hint="eastAsia"/>
          <w:szCs w:val="21"/>
        </w:rPr>
        <w:t xml:space="preserve">□助理研究员 </w:t>
      </w:r>
      <w:r w:rsidR="008354FE">
        <w:rPr>
          <w:rFonts w:asciiTheme="minorEastAsia" w:hAnsiTheme="minorEastAsia" w:hint="eastAsia"/>
          <w:szCs w:val="21"/>
        </w:rPr>
        <w:t xml:space="preserve"> </w:t>
      </w:r>
      <w:r w:rsidRPr="00F90BEA">
        <w:rPr>
          <w:rFonts w:asciiTheme="minorEastAsia" w:hAnsiTheme="minorEastAsia" w:hint="eastAsia"/>
          <w:szCs w:val="21"/>
        </w:rPr>
        <w:t>□在读博士 □在读硕士</w:t>
      </w:r>
    </w:p>
    <w:p w14:paraId="6EF29C68" w14:textId="06190CCC" w:rsidR="007834E6" w:rsidRPr="00F90BEA" w:rsidRDefault="0025150C" w:rsidP="0025150C">
      <w:pPr>
        <w:spacing w:line="360" w:lineRule="auto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 xml:space="preserve">                     </w:t>
      </w:r>
    </w:p>
    <w:p w14:paraId="6C673BD6" w14:textId="77777777" w:rsidR="007834E6" w:rsidRPr="00F90BEA" w:rsidRDefault="007834E6" w:rsidP="007834E6">
      <w:pPr>
        <w:spacing w:line="192" w:lineRule="auto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</w:rPr>
        <w:t xml:space="preserve">   </w:t>
      </w:r>
    </w:p>
    <w:p w14:paraId="4F6F7CE6" w14:textId="77777777" w:rsidR="007834E6" w:rsidRPr="00F90BEA" w:rsidRDefault="00B85503" w:rsidP="00B85503">
      <w:pPr>
        <w:pStyle w:val="a8"/>
        <w:numPr>
          <w:ilvl w:val="0"/>
          <w:numId w:val="3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 w:rsidRPr="00F90BEA">
        <w:rPr>
          <w:rFonts w:asciiTheme="minorEastAsia" w:hAnsiTheme="minorEastAsia" w:hint="eastAsia"/>
          <w:b/>
          <w:szCs w:val="21"/>
        </w:rPr>
        <w:t>以</w:t>
      </w:r>
      <w:r w:rsidR="00D03F98" w:rsidRPr="00F90BEA">
        <w:rPr>
          <w:rFonts w:asciiTheme="minorEastAsia" w:hAnsiTheme="minorEastAsia" w:hint="eastAsia"/>
          <w:b/>
          <w:szCs w:val="21"/>
        </w:rPr>
        <w:t>下</w:t>
      </w:r>
      <w:r w:rsidR="00EA59D5" w:rsidRPr="00F90BEA">
        <w:rPr>
          <w:rFonts w:asciiTheme="minorEastAsia" w:hAnsiTheme="minorEastAsia" w:hint="eastAsia"/>
          <w:b/>
          <w:szCs w:val="21"/>
        </w:rPr>
        <w:t>是本所</w:t>
      </w:r>
      <w:r w:rsidR="006E7734" w:rsidRPr="00F90BEA">
        <w:rPr>
          <w:rFonts w:asciiTheme="minorEastAsia" w:hAnsiTheme="minorEastAsia" w:hint="eastAsia"/>
          <w:b/>
          <w:szCs w:val="21"/>
        </w:rPr>
        <w:t>订购开通的</w:t>
      </w:r>
      <w:r w:rsidR="00EA59D5" w:rsidRPr="00F90BEA">
        <w:rPr>
          <w:rFonts w:asciiTheme="minorEastAsia" w:hAnsiTheme="minorEastAsia" w:hint="eastAsia"/>
          <w:b/>
          <w:szCs w:val="21"/>
        </w:rPr>
        <w:t>数据库，</w:t>
      </w:r>
      <w:r w:rsidRPr="00F90BEA">
        <w:rPr>
          <w:rFonts w:asciiTheme="minorEastAsia" w:hAnsiTheme="minorEastAsia" w:hint="eastAsia"/>
          <w:b/>
          <w:szCs w:val="21"/>
        </w:rPr>
        <w:t>您的使用频次如何？</w:t>
      </w:r>
    </w:p>
    <w:p w14:paraId="7EFB0F92" w14:textId="77777777" w:rsidR="00BE2497" w:rsidRDefault="00BE2497" w:rsidP="005C7DB7">
      <w:pPr>
        <w:spacing w:line="192" w:lineRule="auto"/>
        <w:jc w:val="left"/>
        <w:rPr>
          <w:rFonts w:asciiTheme="minorEastAsia" w:hAnsiTheme="minorEastAsia" w:hint="eastAsia"/>
          <w:szCs w:val="21"/>
        </w:rPr>
      </w:pPr>
    </w:p>
    <w:p w14:paraId="3249FEA8" w14:textId="30887B9D" w:rsidR="009D59FB" w:rsidRPr="00F22CE6" w:rsidRDefault="005C7DB7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>⑴</w:t>
      </w:r>
      <w:r w:rsidRPr="00F22CE6">
        <w:rPr>
          <w:rFonts w:asciiTheme="minorEastAsia" w:hAnsiTheme="minorEastAsia"/>
          <w:b/>
          <w:bCs/>
          <w:szCs w:val="21"/>
        </w:rPr>
        <w:t xml:space="preserve"> </w:t>
      </w:r>
      <w:r w:rsidRPr="00F22CE6">
        <w:rPr>
          <w:rFonts w:asciiTheme="minorEastAsia" w:hAnsiTheme="minorEastAsia" w:hint="eastAsia"/>
          <w:b/>
          <w:bCs/>
          <w:szCs w:val="21"/>
        </w:rPr>
        <w:t>Elsevier ScienceDirect</w:t>
      </w:r>
    </w:p>
    <w:p w14:paraId="7FFA5276" w14:textId="413A7E51" w:rsidR="005C7DB7" w:rsidRDefault="005C7DB7" w:rsidP="005C7DB7">
      <w:pPr>
        <w:pStyle w:val="a8"/>
        <w:spacing w:line="192" w:lineRule="auto"/>
        <w:ind w:left="1080" w:firstLineChars="0" w:firstLine="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72F250B8" w14:textId="09157FCF" w:rsidR="005C7DB7" w:rsidRPr="00F22CE6" w:rsidRDefault="005C7DB7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⑵ </w:t>
      </w:r>
      <w:r w:rsidRPr="00F22CE6">
        <w:rPr>
          <w:rFonts w:asciiTheme="minorEastAsia" w:hAnsiTheme="minorEastAsia" w:hint="eastAsia"/>
          <w:b/>
          <w:bCs/>
          <w:szCs w:val="21"/>
        </w:rPr>
        <w:t>SpringerLink</w:t>
      </w:r>
    </w:p>
    <w:p w14:paraId="3EC75320" w14:textId="77777777" w:rsidR="005C7DB7" w:rsidRDefault="005C7DB7" w:rsidP="005C7DB7">
      <w:pPr>
        <w:pStyle w:val="a8"/>
        <w:spacing w:line="192" w:lineRule="auto"/>
        <w:ind w:left="1080" w:firstLineChars="0" w:firstLine="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5DCA8E70" w14:textId="52ED7855" w:rsidR="005C7DB7" w:rsidRPr="00F22CE6" w:rsidRDefault="005C7DB7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>⑶</w:t>
      </w:r>
      <w:r w:rsidRPr="00F22CE6">
        <w:rPr>
          <w:rFonts w:asciiTheme="minorEastAsia" w:hAnsiTheme="minorEastAsia" w:hint="eastAsia"/>
          <w:b/>
          <w:bCs/>
          <w:szCs w:val="21"/>
        </w:rPr>
        <w:t xml:space="preserve"> Wiley期刊数据库</w:t>
      </w:r>
    </w:p>
    <w:p w14:paraId="2A7250A9" w14:textId="77777777" w:rsidR="005C7DB7" w:rsidRDefault="005C7DB7" w:rsidP="005C7DB7">
      <w:pPr>
        <w:pStyle w:val="a8"/>
        <w:spacing w:line="192" w:lineRule="auto"/>
        <w:ind w:left="1080" w:firstLineChars="0" w:firstLine="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055BB66E" w14:textId="23A3FCCF" w:rsidR="005C7DB7" w:rsidRDefault="005C7DB7" w:rsidP="005C7DB7">
      <w:pPr>
        <w:spacing w:line="192" w:lineRule="auto"/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⑷ </w:t>
      </w:r>
      <w:r w:rsidRPr="00F22CE6">
        <w:rPr>
          <w:rFonts w:asciiTheme="minorEastAsia" w:hAnsiTheme="minorEastAsia" w:hint="eastAsia"/>
          <w:b/>
          <w:bCs/>
          <w:szCs w:val="21"/>
        </w:rPr>
        <w:t>AGU美国地球物理学会</w:t>
      </w:r>
    </w:p>
    <w:p w14:paraId="09FFBD2F" w14:textId="0C5A6C70" w:rsidR="005C7DB7" w:rsidRDefault="005C7DB7" w:rsidP="005C7DB7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60B7B4BA" w14:textId="5666B47C" w:rsidR="005C7DB7" w:rsidRDefault="005C7DB7" w:rsidP="005C7DB7">
      <w:pPr>
        <w:spacing w:line="192" w:lineRule="auto"/>
        <w:jc w:val="left"/>
        <w:rPr>
          <w:rFonts w:ascii="华文楷体" w:eastAsia="华文楷体" w:hAnsi="华文楷体" w:hint="eastAsia"/>
          <w:szCs w:val="21"/>
        </w:rPr>
      </w:pPr>
      <w:r>
        <w:rPr>
          <w:rFonts w:ascii="华文楷体" w:eastAsia="华文楷体" w:hAnsi="华文楷体" w:hint="eastAsia"/>
          <w:szCs w:val="21"/>
        </w:rPr>
        <w:t xml:space="preserve">⑸ </w:t>
      </w:r>
      <w:r w:rsidRPr="00F22CE6">
        <w:rPr>
          <w:rFonts w:asciiTheme="minorEastAsia" w:hAnsiTheme="minorEastAsia" w:hint="eastAsia"/>
          <w:b/>
          <w:bCs/>
          <w:szCs w:val="21"/>
        </w:rPr>
        <w:t>RSC期刊数据库（英国皇家化学学会）</w:t>
      </w:r>
    </w:p>
    <w:p w14:paraId="1989F769" w14:textId="77777777" w:rsidR="005C7DB7" w:rsidRDefault="005C7DB7" w:rsidP="005C7DB7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7EB5A50E" w14:textId="38EF43BE" w:rsidR="005C7DB7" w:rsidRPr="00F22CE6" w:rsidRDefault="005C7DB7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>⑹</w:t>
      </w:r>
      <w:r w:rsidR="00F57985">
        <w:rPr>
          <w:rFonts w:asciiTheme="minorEastAsia" w:hAnsiTheme="minorEastAsia" w:hint="eastAsia"/>
          <w:szCs w:val="21"/>
        </w:rPr>
        <w:t xml:space="preserve"> </w:t>
      </w:r>
      <w:r w:rsidRPr="00F22CE6">
        <w:rPr>
          <w:rFonts w:asciiTheme="minorEastAsia" w:hAnsiTheme="minorEastAsia" w:hint="eastAsia"/>
          <w:b/>
          <w:bCs/>
          <w:szCs w:val="21"/>
        </w:rPr>
        <w:t>Nature周刊</w:t>
      </w:r>
    </w:p>
    <w:p w14:paraId="42AD607A" w14:textId="77777777" w:rsidR="005C7DB7" w:rsidRDefault="005C7DB7" w:rsidP="005C7DB7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483F625D" w14:textId="2CBF4FD6" w:rsidR="005C7DB7" w:rsidRPr="00F22CE6" w:rsidRDefault="005C7DB7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>⑺</w:t>
      </w:r>
      <w:r w:rsidR="00F57985">
        <w:rPr>
          <w:rFonts w:asciiTheme="minorEastAsia" w:hAnsiTheme="minorEastAsia" w:hint="eastAsia"/>
          <w:szCs w:val="21"/>
        </w:rPr>
        <w:t xml:space="preserve"> </w:t>
      </w:r>
      <w:r w:rsidRPr="00F22CE6">
        <w:rPr>
          <w:rFonts w:asciiTheme="minorEastAsia" w:hAnsiTheme="minorEastAsia" w:hint="eastAsia"/>
          <w:b/>
          <w:bCs/>
          <w:szCs w:val="21"/>
        </w:rPr>
        <w:t>Nature</w:t>
      </w:r>
      <w:r w:rsidR="00F57985" w:rsidRPr="00F22CE6">
        <w:rPr>
          <w:rFonts w:asciiTheme="minorEastAsia" w:hAnsiTheme="minorEastAsia" w:hint="eastAsia"/>
          <w:b/>
          <w:bCs/>
          <w:szCs w:val="21"/>
        </w:rPr>
        <w:t xml:space="preserve"> Ch</w:t>
      </w:r>
      <w:r w:rsidR="00A81B5A">
        <w:rPr>
          <w:rFonts w:asciiTheme="minorEastAsia" w:hAnsiTheme="minorEastAsia" w:hint="eastAsia"/>
          <w:b/>
          <w:bCs/>
          <w:szCs w:val="21"/>
        </w:rPr>
        <w:t>e</w:t>
      </w:r>
      <w:r w:rsidR="00F57985" w:rsidRPr="00F22CE6">
        <w:rPr>
          <w:rFonts w:asciiTheme="minorEastAsia" w:hAnsiTheme="minorEastAsia" w:hint="eastAsia"/>
          <w:b/>
          <w:bCs/>
          <w:szCs w:val="21"/>
        </w:rPr>
        <w:t>mical Biology</w:t>
      </w:r>
    </w:p>
    <w:p w14:paraId="08EC55DF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740F458E" w14:textId="44089BD7" w:rsidR="00F57985" w:rsidRDefault="00F57985" w:rsidP="005C7DB7">
      <w:pPr>
        <w:spacing w:line="192" w:lineRule="auto"/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⑻ </w:t>
      </w:r>
      <w:r w:rsidRPr="00F22CE6">
        <w:rPr>
          <w:rFonts w:asciiTheme="minorEastAsia" w:hAnsiTheme="minorEastAsia" w:hint="eastAsia"/>
          <w:b/>
          <w:bCs/>
          <w:szCs w:val="21"/>
        </w:rPr>
        <w:t>Nature Climate Change</w:t>
      </w:r>
    </w:p>
    <w:p w14:paraId="79C95F41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1FB83B58" w14:textId="2B3A51D4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⑼ </w:t>
      </w:r>
      <w:r w:rsidRPr="00F22CE6">
        <w:rPr>
          <w:rFonts w:asciiTheme="minorEastAsia" w:hAnsiTheme="minorEastAsia" w:hint="eastAsia"/>
          <w:b/>
          <w:bCs/>
          <w:szCs w:val="21"/>
        </w:rPr>
        <w:t>Nature Ecology &amp; Evolution</w:t>
      </w:r>
    </w:p>
    <w:p w14:paraId="1FE02472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7ABF81B6" w14:textId="36424729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 xml:space="preserve">⑽ </w:t>
      </w:r>
      <w:r w:rsidRPr="00F22CE6">
        <w:rPr>
          <w:rFonts w:asciiTheme="minorEastAsia" w:hAnsiTheme="minorEastAsia" w:hint="eastAsia"/>
          <w:b/>
          <w:bCs/>
          <w:szCs w:val="21"/>
        </w:rPr>
        <w:t>Nature Geoscience</w:t>
      </w:r>
    </w:p>
    <w:p w14:paraId="77C3CEB4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5F23B42B" w14:textId="22BE8875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⑾ </w:t>
      </w:r>
      <w:r w:rsidRPr="00F22CE6">
        <w:rPr>
          <w:rFonts w:asciiTheme="minorEastAsia" w:hAnsiTheme="minorEastAsia" w:hint="eastAsia"/>
          <w:b/>
          <w:bCs/>
          <w:szCs w:val="21"/>
        </w:rPr>
        <w:t>Nature Review Earth &amp; Environment</w:t>
      </w:r>
    </w:p>
    <w:p w14:paraId="66A87067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397C0A6B" w14:textId="1F232169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⑿ </w:t>
      </w:r>
      <w:r w:rsidRPr="00F22CE6">
        <w:rPr>
          <w:rFonts w:asciiTheme="minorEastAsia" w:hAnsiTheme="minorEastAsia" w:hint="eastAsia"/>
          <w:b/>
          <w:bCs/>
          <w:szCs w:val="21"/>
        </w:rPr>
        <w:t>Nature Review Microbiology</w:t>
      </w:r>
    </w:p>
    <w:p w14:paraId="3E2A6B05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69F02E3B" w14:textId="428262F7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⒀ </w:t>
      </w:r>
      <w:r w:rsidRPr="00F22CE6">
        <w:rPr>
          <w:rFonts w:asciiTheme="minorEastAsia" w:hAnsiTheme="minorEastAsia" w:hint="eastAsia"/>
          <w:b/>
          <w:bCs/>
          <w:szCs w:val="21"/>
        </w:rPr>
        <w:t>Science周刊</w:t>
      </w:r>
    </w:p>
    <w:p w14:paraId="0ACDEF30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405B54B8" w14:textId="4AD858D0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⒁ </w:t>
      </w:r>
      <w:r w:rsidRPr="00F22CE6">
        <w:rPr>
          <w:rFonts w:asciiTheme="minorEastAsia" w:hAnsiTheme="minorEastAsia" w:hint="eastAsia"/>
          <w:b/>
          <w:bCs/>
          <w:szCs w:val="21"/>
        </w:rPr>
        <w:t>Annual Reviews（生命科学 &amp; 自然科学48种期刊）</w:t>
      </w:r>
    </w:p>
    <w:p w14:paraId="0CB2A4F5" w14:textId="77777777" w:rsidR="00F57985" w:rsidRDefault="00F57985" w:rsidP="00F57985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378BE3E5" w14:textId="5D62DD11" w:rsidR="00F57985" w:rsidRPr="00F22CE6" w:rsidRDefault="00F57985" w:rsidP="005C7DB7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⒂ </w:t>
      </w:r>
      <w:r w:rsidR="00F22CE6" w:rsidRPr="00F22CE6">
        <w:rPr>
          <w:rFonts w:asciiTheme="minorEastAsia" w:hAnsiTheme="minorEastAsia"/>
          <w:b/>
          <w:bCs/>
          <w:szCs w:val="21"/>
        </w:rPr>
        <w:t>American Society for Microbiology</w:t>
      </w:r>
      <w:r w:rsidR="00F22CE6" w:rsidRPr="00F22CE6">
        <w:rPr>
          <w:rFonts w:asciiTheme="minorEastAsia" w:hAnsiTheme="minorEastAsia" w:hint="eastAsia"/>
          <w:b/>
          <w:bCs/>
          <w:szCs w:val="21"/>
        </w:rPr>
        <w:t>（ASM美国微生物学会）</w:t>
      </w:r>
    </w:p>
    <w:p w14:paraId="25F47932" w14:textId="77777777" w:rsidR="00F22CE6" w:rsidRDefault="00F22CE6" w:rsidP="00F22CE6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1F6622AE" w14:textId="77777777" w:rsidR="00F22CE6" w:rsidRDefault="00F22CE6" w:rsidP="00F22CE6">
      <w:pPr>
        <w:spacing w:line="192" w:lineRule="auto"/>
        <w:ind w:left="1050" w:hangingChars="500" w:hanging="1050"/>
        <w:jc w:val="left"/>
        <w:rPr>
          <w:rFonts w:ascii="华文楷体" w:eastAsia="华文楷体" w:hAnsi="华文楷体" w:hint="eastAsia"/>
          <w:szCs w:val="21"/>
        </w:rPr>
      </w:pPr>
      <w:r>
        <w:rPr>
          <w:rFonts w:asciiTheme="minorEastAsia" w:hAnsiTheme="minorEastAsia" w:hint="eastAsia"/>
          <w:szCs w:val="21"/>
        </w:rPr>
        <w:t>⒃</w:t>
      </w:r>
      <w:r w:rsidRPr="00F22CE6">
        <w:rPr>
          <w:rFonts w:asciiTheme="minorEastAsia" w:hAnsiTheme="minorEastAsia" w:hint="eastAsia"/>
          <w:b/>
          <w:bCs/>
          <w:szCs w:val="21"/>
        </w:rPr>
        <w:t xml:space="preserve"> Cambridge University Press（CUP剑桥大学出版社）</w:t>
      </w:r>
      <w:r w:rsidRPr="00F22CE6">
        <w:rPr>
          <w:rFonts w:asciiTheme="minorEastAsia" w:hAnsiTheme="minorEastAsia"/>
          <w:b/>
          <w:bCs/>
          <w:szCs w:val="21"/>
        </w:rPr>
        <w:br/>
      </w: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17A49212" w14:textId="70F0A0BC" w:rsidR="00F22CE6" w:rsidRDefault="00F22CE6" w:rsidP="00F22CE6">
      <w:pPr>
        <w:spacing w:line="192" w:lineRule="auto"/>
        <w:ind w:left="1050" w:hangingChars="500" w:hanging="1050"/>
        <w:jc w:val="left"/>
        <w:rPr>
          <w:rFonts w:ascii="华文楷体" w:eastAsia="华文楷体" w:hAnsi="华文楷体" w:hint="eastAsia"/>
          <w:szCs w:val="21"/>
        </w:rPr>
      </w:pPr>
      <w:r>
        <w:rPr>
          <w:rFonts w:ascii="华文楷体" w:eastAsia="华文楷体" w:hAnsi="华文楷体" w:hint="eastAsia"/>
          <w:szCs w:val="21"/>
        </w:rPr>
        <w:t xml:space="preserve">⒄ </w:t>
      </w:r>
      <w:r w:rsidRPr="00F22CE6">
        <w:rPr>
          <w:rFonts w:asciiTheme="minorEastAsia" w:hAnsiTheme="minorEastAsia" w:hint="eastAsia"/>
          <w:b/>
          <w:bCs/>
          <w:szCs w:val="21"/>
        </w:rPr>
        <w:t>Oxford University Press（OUP牛津大学出版社）</w:t>
      </w:r>
    </w:p>
    <w:p w14:paraId="1EFE3424" w14:textId="77777777" w:rsidR="00F22CE6" w:rsidRDefault="00F22CE6" w:rsidP="00F22CE6">
      <w:pPr>
        <w:spacing w:line="192" w:lineRule="auto"/>
        <w:ind w:leftChars="500" w:left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7002F0F3" w14:textId="1B58634A" w:rsidR="00F22CE6" w:rsidRPr="00F22CE6" w:rsidRDefault="00F22CE6" w:rsidP="00F22CE6">
      <w:pPr>
        <w:spacing w:line="192" w:lineRule="auto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="华文楷体" w:eastAsia="华文楷体" w:hAnsi="华文楷体" w:hint="eastAsia"/>
          <w:szCs w:val="21"/>
        </w:rPr>
        <w:t>⒅</w:t>
      </w:r>
      <w:r w:rsidRPr="00F22CE6">
        <w:rPr>
          <w:rFonts w:ascii="华文楷体" w:eastAsia="华文楷体" w:hAnsi="华文楷体" w:hint="eastAsia"/>
          <w:b/>
          <w:bCs/>
          <w:szCs w:val="21"/>
        </w:rPr>
        <w:t xml:space="preserve"> </w:t>
      </w:r>
      <w:r w:rsidRPr="00F22CE6">
        <w:rPr>
          <w:rFonts w:asciiTheme="minorEastAsia" w:hAnsiTheme="minorEastAsia" w:hint="eastAsia"/>
          <w:b/>
          <w:bCs/>
          <w:szCs w:val="21"/>
        </w:rPr>
        <w:t>Taylor &amp; Francis（50种电子刊）</w:t>
      </w:r>
    </w:p>
    <w:p w14:paraId="36E64332" w14:textId="77777777" w:rsidR="00F22CE6" w:rsidRDefault="00F22CE6" w:rsidP="00F22CE6">
      <w:pPr>
        <w:spacing w:line="192" w:lineRule="auto"/>
        <w:ind w:leftChars="500" w:left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2B4F5F0D" w14:textId="257E97DE" w:rsidR="00F22CE6" w:rsidRPr="00F22CE6" w:rsidRDefault="00F22CE6" w:rsidP="00F22CE6">
      <w:pPr>
        <w:spacing w:line="192" w:lineRule="auto"/>
        <w:ind w:left="1050" w:hangingChars="500" w:hanging="1050"/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="华文楷体" w:eastAsia="华文楷体" w:hAnsi="华文楷体" w:hint="eastAsia"/>
          <w:szCs w:val="21"/>
        </w:rPr>
        <w:t xml:space="preserve">⒆ </w:t>
      </w:r>
      <w:r w:rsidRPr="00F22CE6">
        <w:rPr>
          <w:rFonts w:asciiTheme="minorEastAsia" w:hAnsiTheme="minorEastAsia"/>
          <w:b/>
          <w:bCs/>
          <w:szCs w:val="21"/>
        </w:rPr>
        <w:t>American Meteorological Society</w:t>
      </w:r>
      <w:r w:rsidRPr="00F22CE6">
        <w:rPr>
          <w:rFonts w:asciiTheme="minorEastAsia" w:hAnsiTheme="minorEastAsia" w:hint="eastAsia"/>
          <w:b/>
          <w:bCs/>
          <w:szCs w:val="21"/>
        </w:rPr>
        <w:t>（AMS美国大气学会）</w:t>
      </w:r>
    </w:p>
    <w:p w14:paraId="730BC794" w14:textId="22A6CCEC" w:rsidR="00F22CE6" w:rsidRDefault="00F22CE6" w:rsidP="00F22CE6">
      <w:pPr>
        <w:spacing w:line="192" w:lineRule="auto"/>
        <w:ind w:firstLineChars="500" w:firstLine="1050"/>
        <w:jc w:val="left"/>
        <w:rPr>
          <w:rFonts w:ascii="华文楷体" w:eastAsia="华文楷体" w:hAnsi="华文楷体" w:hint="eastAsia"/>
          <w:szCs w:val="21"/>
        </w:rPr>
      </w:pPr>
      <w:r w:rsidRPr="00F90BEA">
        <w:rPr>
          <w:rFonts w:ascii="华文楷体" w:eastAsia="华文楷体" w:hAnsi="华文楷体" w:hint="eastAsia"/>
          <w:szCs w:val="21"/>
        </w:rPr>
        <w:t>□每天  □每周2-3次   □每周1次   □每月2-3次    □从不使用</w:t>
      </w:r>
    </w:p>
    <w:p w14:paraId="6446313C" w14:textId="77777777" w:rsidR="00BE2497" w:rsidRPr="00F22CE6" w:rsidRDefault="00BE2497" w:rsidP="00F22CE6">
      <w:pPr>
        <w:spacing w:line="192" w:lineRule="auto"/>
        <w:ind w:firstLineChars="500" w:firstLine="1050"/>
        <w:jc w:val="left"/>
        <w:rPr>
          <w:rFonts w:asciiTheme="minorEastAsia" w:hAnsiTheme="minorEastAsia" w:hint="eastAsia"/>
          <w:szCs w:val="21"/>
        </w:rPr>
      </w:pPr>
    </w:p>
    <w:p w14:paraId="2CB9757C" w14:textId="1D766F8E" w:rsidR="00E51A96" w:rsidRDefault="00E51A96" w:rsidP="00BE2497">
      <w:pPr>
        <w:pStyle w:val="a8"/>
        <w:numPr>
          <w:ilvl w:val="0"/>
          <w:numId w:val="3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 w:rsidRPr="00BE2497">
        <w:rPr>
          <w:rFonts w:asciiTheme="minorEastAsia" w:hAnsiTheme="minorEastAsia" w:hint="eastAsia"/>
          <w:b/>
          <w:szCs w:val="21"/>
        </w:rPr>
        <w:t>如2027年起停订以下数据库，对您的科研工作是否造成影响？</w:t>
      </w:r>
    </w:p>
    <w:p w14:paraId="4CE02C08" w14:textId="77777777" w:rsidR="00BE2497" w:rsidRPr="00BE2497" w:rsidRDefault="00BE2497" w:rsidP="00BE2497">
      <w:pPr>
        <w:spacing w:line="192" w:lineRule="auto"/>
        <w:jc w:val="left"/>
        <w:rPr>
          <w:rFonts w:asciiTheme="minorEastAsia" w:hAnsiTheme="minorEastAsia" w:hint="eastAsia"/>
          <w:b/>
          <w:szCs w:val="21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402"/>
        <w:gridCol w:w="2064"/>
      </w:tblGrid>
      <w:tr w:rsidR="00E51A96" w:rsidRPr="00F90BEA" w14:paraId="6B68AA3A" w14:textId="77777777" w:rsidTr="00BE2497">
        <w:trPr>
          <w:trHeight w:val="378"/>
        </w:trPr>
        <w:tc>
          <w:tcPr>
            <w:tcW w:w="2835" w:type="dxa"/>
          </w:tcPr>
          <w:p w14:paraId="480C7B29" w14:textId="77777777" w:rsidR="00E51A96" w:rsidRPr="00F90BEA" w:rsidRDefault="00E51A96" w:rsidP="00437380">
            <w:pPr>
              <w:pStyle w:val="a8"/>
              <w:spacing w:line="192" w:lineRule="auto"/>
              <w:ind w:firstLineChars="0" w:firstLine="0"/>
              <w:jc w:val="center"/>
              <w:rPr>
                <w:rFonts w:asciiTheme="minorEastAsia" w:hAnsiTheme="minorEastAsia" w:hint="eastAsia"/>
                <w:b/>
                <w:szCs w:val="21"/>
              </w:rPr>
            </w:pPr>
            <w:r w:rsidRPr="00F90BEA">
              <w:rPr>
                <w:rFonts w:asciiTheme="minorEastAsia" w:hAnsiTheme="minorEastAsia" w:hint="eastAsia"/>
                <w:b/>
                <w:szCs w:val="21"/>
              </w:rPr>
              <w:t>数据库名称</w:t>
            </w:r>
          </w:p>
        </w:tc>
        <w:tc>
          <w:tcPr>
            <w:tcW w:w="3402" w:type="dxa"/>
          </w:tcPr>
          <w:p w14:paraId="21DDA7BE" w14:textId="77777777" w:rsidR="00E51A96" w:rsidRPr="009C60C5" w:rsidRDefault="00E51A96" w:rsidP="00437380">
            <w:pPr>
              <w:pStyle w:val="a8"/>
              <w:spacing w:line="192" w:lineRule="auto"/>
              <w:ind w:firstLineChars="637" w:firstLine="1343"/>
              <w:jc w:val="left"/>
              <w:rPr>
                <w:rFonts w:asciiTheme="minorEastAsia" w:hAnsiTheme="minorEastAsia" w:hint="eastAsia"/>
                <w:b/>
                <w:szCs w:val="21"/>
              </w:rPr>
            </w:pPr>
            <w:r w:rsidRPr="00F90BEA">
              <w:rPr>
                <w:rFonts w:asciiTheme="minorEastAsia" w:hAnsiTheme="minorEastAsia" w:hint="eastAsia"/>
                <w:b/>
                <w:szCs w:val="21"/>
              </w:rPr>
              <w:t>需要程度</w:t>
            </w:r>
          </w:p>
        </w:tc>
        <w:tc>
          <w:tcPr>
            <w:tcW w:w="2064" w:type="dxa"/>
          </w:tcPr>
          <w:p w14:paraId="4F78E150" w14:textId="77777777" w:rsidR="00E51A96" w:rsidRPr="00F90BEA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Theme="minorEastAsia" w:hAnsiTheme="minorEastAsia" w:hint="eastAsia"/>
                <w:b/>
                <w:szCs w:val="21"/>
              </w:rPr>
            </w:pPr>
            <w:r w:rsidRPr="00F90BEA">
              <w:rPr>
                <w:rFonts w:asciiTheme="minorEastAsia" w:hAnsiTheme="minorEastAsia" w:hint="eastAsia"/>
                <w:b/>
                <w:szCs w:val="21"/>
              </w:rPr>
              <w:t>学科领域</w:t>
            </w:r>
          </w:p>
        </w:tc>
      </w:tr>
      <w:tr w:rsidR="00E51A96" w:rsidRPr="00F90BEA" w14:paraId="33D1B340" w14:textId="77777777" w:rsidTr="00BE2497">
        <w:tc>
          <w:tcPr>
            <w:tcW w:w="2835" w:type="dxa"/>
          </w:tcPr>
          <w:p w14:paraId="2957700D" w14:textId="485B4BD5" w:rsidR="00E51A96" w:rsidRPr="00E51A96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 xml:space="preserve">Elsevier </w:t>
            </w:r>
            <w:r>
              <w:rPr>
                <w:rFonts w:ascii="华文楷体" w:eastAsia="华文楷体" w:hAnsi="华文楷体" w:hint="eastAsia"/>
                <w:szCs w:val="21"/>
              </w:rPr>
              <w:t>ScienceDirect</w:t>
            </w:r>
          </w:p>
        </w:tc>
        <w:tc>
          <w:tcPr>
            <w:tcW w:w="3402" w:type="dxa"/>
          </w:tcPr>
          <w:p w14:paraId="1A727BAA" w14:textId="33E2DFD8" w:rsidR="00E51A96" w:rsidRPr="00BC46E2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34FEF38A" w14:textId="1792F83C" w:rsidR="00E51A96" w:rsidRPr="005217BE" w:rsidRDefault="005217BE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综合</w:t>
            </w:r>
          </w:p>
        </w:tc>
      </w:tr>
      <w:tr w:rsidR="00E51A96" w:rsidRPr="00F90BEA" w14:paraId="780D3074" w14:textId="77777777" w:rsidTr="00BE2497">
        <w:tc>
          <w:tcPr>
            <w:tcW w:w="2835" w:type="dxa"/>
          </w:tcPr>
          <w:p w14:paraId="0ED667FC" w14:textId="6428D295" w:rsidR="00E51A96" w:rsidRPr="00E51A96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proofErr w:type="spellStart"/>
            <w:r w:rsidRPr="00E51A96">
              <w:rPr>
                <w:rFonts w:ascii="华文楷体" w:eastAsia="华文楷体" w:hAnsi="华文楷体" w:hint="eastAsia"/>
                <w:szCs w:val="21"/>
              </w:rPr>
              <w:t>SPringerLink</w:t>
            </w:r>
            <w:proofErr w:type="spellEnd"/>
          </w:p>
        </w:tc>
        <w:tc>
          <w:tcPr>
            <w:tcW w:w="3402" w:type="dxa"/>
          </w:tcPr>
          <w:p w14:paraId="525FD7D5" w14:textId="33D5AFCD" w:rsidR="00E51A96" w:rsidRPr="00BC46E2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41E7E371" w14:textId="7C49CBBE" w:rsidR="00E51A96" w:rsidRPr="005217BE" w:rsidRDefault="005217BE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综合</w:t>
            </w:r>
          </w:p>
        </w:tc>
      </w:tr>
      <w:tr w:rsidR="00E51A96" w:rsidRPr="00F90BEA" w14:paraId="70ECE5D3" w14:textId="77777777" w:rsidTr="00BE2497">
        <w:tc>
          <w:tcPr>
            <w:tcW w:w="2835" w:type="dxa"/>
          </w:tcPr>
          <w:p w14:paraId="2D08BA24" w14:textId="45995558" w:rsidR="00E51A96" w:rsidRPr="00E51A96" w:rsidRDefault="005217BE" w:rsidP="005217BE">
            <w:pPr>
              <w:spacing w:line="192" w:lineRule="auto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Wiley-Blackwell</w:t>
            </w:r>
            <w:r w:rsidR="00E51A96" w:rsidRPr="00E51A96">
              <w:rPr>
                <w:rFonts w:ascii="华文楷体" w:eastAsia="华文楷体" w:hAnsi="华文楷体" w:hint="eastAsia"/>
                <w:szCs w:val="21"/>
              </w:rPr>
              <w:t>电子期刊</w:t>
            </w:r>
          </w:p>
        </w:tc>
        <w:tc>
          <w:tcPr>
            <w:tcW w:w="3402" w:type="dxa"/>
          </w:tcPr>
          <w:p w14:paraId="42D9D56A" w14:textId="177DA707" w:rsidR="00E51A96" w:rsidRPr="00BC46E2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39DD1149" w14:textId="1DC8450B" w:rsidR="00E51A96" w:rsidRPr="005217BE" w:rsidRDefault="005217BE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医学、化学</w:t>
            </w:r>
          </w:p>
        </w:tc>
      </w:tr>
      <w:tr w:rsidR="00E51A96" w:rsidRPr="00F90BEA" w14:paraId="53CB689C" w14:textId="77777777" w:rsidTr="00BE2497">
        <w:tc>
          <w:tcPr>
            <w:tcW w:w="2835" w:type="dxa"/>
          </w:tcPr>
          <w:p w14:paraId="4B39B45B" w14:textId="18657784" w:rsidR="00E51A96" w:rsidRPr="00E51A96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AGU美国地球物理学会</w:t>
            </w:r>
          </w:p>
        </w:tc>
        <w:tc>
          <w:tcPr>
            <w:tcW w:w="3402" w:type="dxa"/>
          </w:tcPr>
          <w:p w14:paraId="7FC8E5B1" w14:textId="4C50C484" w:rsidR="00E51A96" w:rsidRPr="00BC46E2" w:rsidRDefault="00E51A96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5920A0F3" w14:textId="2517E8E4" w:rsidR="00E51A96" w:rsidRPr="005217BE" w:rsidRDefault="005217BE" w:rsidP="00437380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地球科学</w:t>
            </w:r>
          </w:p>
        </w:tc>
      </w:tr>
      <w:tr w:rsidR="00E51A96" w:rsidRPr="00F90BEA" w14:paraId="1A366B69" w14:textId="77777777" w:rsidTr="00BE2497">
        <w:tc>
          <w:tcPr>
            <w:tcW w:w="2835" w:type="dxa"/>
          </w:tcPr>
          <w:p w14:paraId="00F4C7E6" w14:textId="44557DD5" w:rsidR="00E51A96" w:rsidRPr="00E51A96" w:rsidRDefault="00E51A96" w:rsidP="00E51A96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RSC英国皇家化学学会</w:t>
            </w:r>
          </w:p>
        </w:tc>
        <w:tc>
          <w:tcPr>
            <w:tcW w:w="3402" w:type="dxa"/>
          </w:tcPr>
          <w:p w14:paraId="49A58491" w14:textId="5D57ECF0" w:rsidR="00E51A96" w:rsidRPr="00BC46E2" w:rsidRDefault="00E51A96" w:rsidP="00E51A96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6DDB897D" w14:textId="214E263B" w:rsidR="00E51A96" w:rsidRPr="005217BE" w:rsidRDefault="005217BE" w:rsidP="00E51A96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化学</w:t>
            </w:r>
          </w:p>
        </w:tc>
      </w:tr>
      <w:tr w:rsidR="00E51A96" w:rsidRPr="00F90BEA" w14:paraId="23B26B51" w14:textId="77777777" w:rsidTr="00BE2497">
        <w:tc>
          <w:tcPr>
            <w:tcW w:w="2835" w:type="dxa"/>
          </w:tcPr>
          <w:p w14:paraId="0AF48E55" w14:textId="2A9F8EC6" w:rsidR="00E51A96" w:rsidRPr="00E51A96" w:rsidRDefault="00E51A96" w:rsidP="00E51A96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Nature</w:t>
            </w:r>
            <w:r w:rsidR="00BE08D8">
              <w:rPr>
                <w:rFonts w:ascii="华文楷体" w:eastAsia="华文楷体" w:hAnsi="华文楷体" w:hint="eastAsia"/>
                <w:szCs w:val="21"/>
              </w:rPr>
              <w:t>周刊</w:t>
            </w:r>
          </w:p>
        </w:tc>
        <w:tc>
          <w:tcPr>
            <w:tcW w:w="3402" w:type="dxa"/>
          </w:tcPr>
          <w:p w14:paraId="63051411" w14:textId="1129AAB4" w:rsidR="00E51A96" w:rsidRPr="00BC46E2" w:rsidRDefault="00E51A96" w:rsidP="00E51A96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54DFAB10" w14:textId="4E1D7023" w:rsidR="00E51A96" w:rsidRPr="005217BE" w:rsidRDefault="005217BE" w:rsidP="00E51A96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综合</w:t>
            </w:r>
          </w:p>
        </w:tc>
      </w:tr>
      <w:tr w:rsidR="005217BE" w:rsidRPr="00F90BEA" w14:paraId="4DAC3264" w14:textId="77777777" w:rsidTr="00BE2497">
        <w:tc>
          <w:tcPr>
            <w:tcW w:w="2835" w:type="dxa"/>
          </w:tcPr>
          <w:p w14:paraId="09D291D5" w14:textId="21DFE495" w:rsidR="005217BE" w:rsidRPr="005217BE" w:rsidRDefault="005217BE" w:rsidP="005217BE">
            <w:pPr>
              <w:spacing w:line="192" w:lineRule="auto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 xml:space="preserve">Nature </w:t>
            </w:r>
            <w:proofErr w:type="spellStart"/>
            <w:r w:rsidRPr="005217BE">
              <w:rPr>
                <w:rFonts w:ascii="华文楷体" w:eastAsia="华文楷体" w:hAnsi="华文楷体" w:hint="eastAsia"/>
                <w:szCs w:val="21"/>
              </w:rPr>
              <w:t>Chmical</w:t>
            </w:r>
            <w:proofErr w:type="spellEnd"/>
            <w:r w:rsidRPr="005217BE">
              <w:rPr>
                <w:rFonts w:ascii="华文楷体" w:eastAsia="华文楷体" w:hAnsi="华文楷体" w:hint="eastAsia"/>
                <w:szCs w:val="21"/>
              </w:rPr>
              <w:t xml:space="preserve"> Biology</w:t>
            </w:r>
          </w:p>
        </w:tc>
        <w:tc>
          <w:tcPr>
            <w:tcW w:w="3402" w:type="dxa"/>
          </w:tcPr>
          <w:p w14:paraId="6E3160C2" w14:textId="1F2E77A0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7759DE25" w14:textId="16D37B46" w:rsid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化学、生物</w:t>
            </w:r>
          </w:p>
        </w:tc>
      </w:tr>
      <w:tr w:rsidR="005217BE" w:rsidRPr="00F90BEA" w14:paraId="749C9CFB" w14:textId="77777777" w:rsidTr="00BE2497">
        <w:tc>
          <w:tcPr>
            <w:tcW w:w="2835" w:type="dxa"/>
          </w:tcPr>
          <w:p w14:paraId="5A4B9872" w14:textId="71CE841A" w:rsidR="005217BE" w:rsidRPr="00E51A96" w:rsidRDefault="005217BE" w:rsidP="005217BE">
            <w:pPr>
              <w:spacing w:line="192" w:lineRule="auto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Nature Ecology &amp; Evolution</w:t>
            </w:r>
          </w:p>
        </w:tc>
        <w:tc>
          <w:tcPr>
            <w:tcW w:w="3402" w:type="dxa"/>
          </w:tcPr>
          <w:p w14:paraId="212441EE" w14:textId="768181EC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07020C40" w14:textId="4A2CFD6D" w:rsid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生态</w:t>
            </w:r>
          </w:p>
        </w:tc>
      </w:tr>
      <w:tr w:rsidR="005217BE" w:rsidRPr="00F90BEA" w14:paraId="3E798DD9" w14:textId="77777777" w:rsidTr="00BE2497">
        <w:tc>
          <w:tcPr>
            <w:tcW w:w="2835" w:type="dxa"/>
          </w:tcPr>
          <w:p w14:paraId="32B95B03" w14:textId="6FF7002C" w:rsidR="005217BE" w:rsidRPr="00E51A96" w:rsidRDefault="005217BE" w:rsidP="005217BE">
            <w:pPr>
              <w:spacing w:line="192" w:lineRule="auto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Nature Geoscience</w:t>
            </w:r>
          </w:p>
        </w:tc>
        <w:tc>
          <w:tcPr>
            <w:tcW w:w="3402" w:type="dxa"/>
          </w:tcPr>
          <w:p w14:paraId="0BE55710" w14:textId="6649B5CB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7849B389" w14:textId="02D59AF5" w:rsid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地球科学</w:t>
            </w:r>
          </w:p>
        </w:tc>
      </w:tr>
      <w:tr w:rsidR="005217BE" w:rsidRPr="00F90BEA" w14:paraId="4F697257" w14:textId="77777777" w:rsidTr="00BE2497">
        <w:tc>
          <w:tcPr>
            <w:tcW w:w="2835" w:type="dxa"/>
          </w:tcPr>
          <w:p w14:paraId="5C498A89" w14:textId="1AAEDDD9" w:rsidR="005217BE" w:rsidRPr="00E51A96" w:rsidRDefault="005217BE" w:rsidP="005217BE">
            <w:pPr>
              <w:spacing w:line="192" w:lineRule="auto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Nature Review Earth &amp; Environment</w:t>
            </w:r>
          </w:p>
        </w:tc>
        <w:tc>
          <w:tcPr>
            <w:tcW w:w="3402" w:type="dxa"/>
          </w:tcPr>
          <w:p w14:paraId="0C549F09" w14:textId="10AFD9E9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2565DA03" w14:textId="57A64B05" w:rsid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地球科学</w:t>
            </w:r>
          </w:p>
        </w:tc>
      </w:tr>
      <w:tr w:rsidR="005217BE" w:rsidRPr="00F90BEA" w14:paraId="7123D84F" w14:textId="77777777" w:rsidTr="00BE2497">
        <w:tc>
          <w:tcPr>
            <w:tcW w:w="2835" w:type="dxa"/>
          </w:tcPr>
          <w:p w14:paraId="499BEA92" w14:textId="41817FCF" w:rsidR="005217BE" w:rsidRPr="00E51A96" w:rsidRDefault="005217BE" w:rsidP="005217BE">
            <w:pPr>
              <w:spacing w:line="192" w:lineRule="auto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5217BE">
              <w:rPr>
                <w:rFonts w:ascii="华文楷体" w:eastAsia="华文楷体" w:hAnsi="华文楷体" w:hint="eastAsia"/>
                <w:szCs w:val="21"/>
              </w:rPr>
              <w:t>Nature Review Microbiology</w:t>
            </w:r>
          </w:p>
        </w:tc>
        <w:tc>
          <w:tcPr>
            <w:tcW w:w="3402" w:type="dxa"/>
          </w:tcPr>
          <w:p w14:paraId="7D82B36F" w14:textId="0A761C68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1A2AA5B5" w14:textId="2198EA7E" w:rsid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生物</w:t>
            </w:r>
          </w:p>
        </w:tc>
      </w:tr>
      <w:tr w:rsidR="005217BE" w:rsidRPr="00F90BEA" w14:paraId="10174ACE" w14:textId="77777777" w:rsidTr="00BE2497">
        <w:tc>
          <w:tcPr>
            <w:tcW w:w="2835" w:type="dxa"/>
          </w:tcPr>
          <w:p w14:paraId="7C059EB7" w14:textId="6A47DD94" w:rsidR="005217BE" w:rsidRPr="005217BE" w:rsidRDefault="00BE08D8" w:rsidP="005217BE">
            <w:pPr>
              <w:spacing w:line="192" w:lineRule="auto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E08D8">
              <w:rPr>
                <w:rFonts w:ascii="华文楷体" w:eastAsia="华文楷体" w:hAnsi="华文楷体" w:hint="eastAsia"/>
                <w:szCs w:val="21"/>
              </w:rPr>
              <w:t>Nature Climate Change</w:t>
            </w:r>
          </w:p>
        </w:tc>
        <w:tc>
          <w:tcPr>
            <w:tcW w:w="3402" w:type="dxa"/>
          </w:tcPr>
          <w:p w14:paraId="7EA6C977" w14:textId="29A05D1B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5F8BC527" w14:textId="1D0195A6" w:rsidR="005217BE" w:rsidRDefault="00BE08D8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地球科学</w:t>
            </w:r>
          </w:p>
        </w:tc>
      </w:tr>
      <w:tr w:rsidR="005217BE" w:rsidRPr="00F90BEA" w14:paraId="5F19D2D3" w14:textId="77777777" w:rsidTr="00BE2497">
        <w:tc>
          <w:tcPr>
            <w:tcW w:w="2835" w:type="dxa"/>
          </w:tcPr>
          <w:p w14:paraId="1E642A0E" w14:textId="2FF39A06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Science周刊</w:t>
            </w:r>
          </w:p>
        </w:tc>
        <w:tc>
          <w:tcPr>
            <w:tcW w:w="3402" w:type="dxa"/>
          </w:tcPr>
          <w:p w14:paraId="03AE2ABD" w14:textId="06867B02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4BAA4B5C" w14:textId="5A63CC39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综合</w:t>
            </w:r>
          </w:p>
        </w:tc>
      </w:tr>
      <w:tr w:rsidR="005217BE" w:rsidRPr="00F90BEA" w14:paraId="4D527A72" w14:textId="77777777" w:rsidTr="00BE2497">
        <w:tc>
          <w:tcPr>
            <w:tcW w:w="2835" w:type="dxa"/>
          </w:tcPr>
          <w:p w14:paraId="317D66BB" w14:textId="476578F6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Annual Reviews</w:t>
            </w:r>
          </w:p>
        </w:tc>
        <w:tc>
          <w:tcPr>
            <w:tcW w:w="3402" w:type="dxa"/>
          </w:tcPr>
          <w:p w14:paraId="32DAF27F" w14:textId="7029B75E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1495AE75" w14:textId="4A84BD1B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医学、化学</w:t>
            </w:r>
            <w:r w:rsidR="00BE2497">
              <w:rPr>
                <w:rFonts w:ascii="华文楷体" w:eastAsia="华文楷体" w:hAnsi="华文楷体" w:hint="eastAsia"/>
                <w:szCs w:val="21"/>
              </w:rPr>
              <w:t>、</w:t>
            </w:r>
            <w:r>
              <w:rPr>
                <w:rFonts w:ascii="华文楷体" w:eastAsia="华文楷体" w:hAnsi="华文楷体" w:hint="eastAsia"/>
                <w:szCs w:val="21"/>
              </w:rPr>
              <w:t>生物</w:t>
            </w:r>
          </w:p>
        </w:tc>
      </w:tr>
      <w:tr w:rsidR="005217BE" w:rsidRPr="00F90BEA" w14:paraId="360DBCDC" w14:textId="77777777" w:rsidTr="00BE2497">
        <w:tc>
          <w:tcPr>
            <w:tcW w:w="2835" w:type="dxa"/>
          </w:tcPr>
          <w:p w14:paraId="297AB771" w14:textId="3E306AE6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ASM美国微生物学会</w:t>
            </w:r>
          </w:p>
        </w:tc>
        <w:tc>
          <w:tcPr>
            <w:tcW w:w="3402" w:type="dxa"/>
          </w:tcPr>
          <w:p w14:paraId="63DC428A" w14:textId="32A7E7B3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13F195D5" w14:textId="08DB7AC7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生物</w:t>
            </w:r>
          </w:p>
        </w:tc>
      </w:tr>
      <w:tr w:rsidR="005217BE" w:rsidRPr="00F90BEA" w14:paraId="278CBF5A" w14:textId="77777777" w:rsidTr="00BE2497">
        <w:tc>
          <w:tcPr>
            <w:tcW w:w="2835" w:type="dxa"/>
          </w:tcPr>
          <w:p w14:paraId="3F179C41" w14:textId="5D39E3FB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CUP剑桥大学出版社</w:t>
            </w:r>
          </w:p>
        </w:tc>
        <w:tc>
          <w:tcPr>
            <w:tcW w:w="3402" w:type="dxa"/>
          </w:tcPr>
          <w:p w14:paraId="07D24F85" w14:textId="6E709ED5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2A4155FE" w14:textId="6701E1A9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综合</w:t>
            </w:r>
          </w:p>
        </w:tc>
      </w:tr>
      <w:tr w:rsidR="005217BE" w:rsidRPr="00F90BEA" w14:paraId="4B45040C" w14:textId="77777777" w:rsidTr="00BE2497">
        <w:tc>
          <w:tcPr>
            <w:tcW w:w="2835" w:type="dxa"/>
          </w:tcPr>
          <w:p w14:paraId="3AE46473" w14:textId="2D5195F8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OUP牛津大学出版社</w:t>
            </w:r>
          </w:p>
        </w:tc>
        <w:tc>
          <w:tcPr>
            <w:tcW w:w="3402" w:type="dxa"/>
          </w:tcPr>
          <w:p w14:paraId="66EE5BD4" w14:textId="718A454A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6145BBDD" w14:textId="4E3AECAB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综合</w:t>
            </w:r>
          </w:p>
        </w:tc>
      </w:tr>
      <w:tr w:rsidR="005217BE" w:rsidRPr="00F90BEA" w14:paraId="64955346" w14:textId="77777777" w:rsidTr="00BE2497">
        <w:tc>
          <w:tcPr>
            <w:tcW w:w="2835" w:type="dxa"/>
          </w:tcPr>
          <w:p w14:paraId="4F2C0BDD" w14:textId="12ABA60E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E51A96">
              <w:rPr>
                <w:rFonts w:ascii="华文楷体" w:eastAsia="华文楷体" w:hAnsi="华文楷体" w:hint="eastAsia"/>
                <w:szCs w:val="21"/>
              </w:rPr>
              <w:t>Taylor &amp; Francis</w:t>
            </w:r>
          </w:p>
        </w:tc>
        <w:tc>
          <w:tcPr>
            <w:tcW w:w="3402" w:type="dxa"/>
          </w:tcPr>
          <w:p w14:paraId="67CFF014" w14:textId="60912815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2F3A2474" w14:textId="4DF0DD13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物理、化学</w:t>
            </w:r>
          </w:p>
        </w:tc>
      </w:tr>
      <w:tr w:rsidR="005217BE" w:rsidRPr="00F90BEA" w14:paraId="1D4EE13D" w14:textId="77777777" w:rsidTr="00BE2497">
        <w:tc>
          <w:tcPr>
            <w:tcW w:w="2835" w:type="dxa"/>
          </w:tcPr>
          <w:p w14:paraId="7F0332DC" w14:textId="167EE36E" w:rsidR="005217BE" w:rsidRPr="00E51A96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lastRenderedPageBreak/>
              <w:t>AMS美国大气学会</w:t>
            </w:r>
          </w:p>
        </w:tc>
        <w:tc>
          <w:tcPr>
            <w:tcW w:w="3402" w:type="dxa"/>
          </w:tcPr>
          <w:p w14:paraId="38C310BE" w14:textId="7CC6956B" w:rsidR="005217BE" w:rsidRPr="00BC46E2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 w:rsidRPr="00BC46E2">
              <w:rPr>
                <w:rFonts w:ascii="华文楷体" w:eastAsia="华文楷体" w:hAnsi="华文楷体" w:hint="eastAsia"/>
                <w:szCs w:val="21"/>
              </w:rPr>
              <w:t>□</w:t>
            </w:r>
            <w:r>
              <w:rPr>
                <w:rFonts w:ascii="华文楷体" w:eastAsia="华文楷体" w:hAnsi="华文楷体" w:hint="eastAsia"/>
                <w:szCs w:val="21"/>
              </w:rPr>
              <w:t>非常</w:t>
            </w:r>
            <w:r w:rsidRPr="00BC46E2">
              <w:rPr>
                <w:rFonts w:ascii="华文楷体" w:eastAsia="华文楷体" w:hAnsi="华文楷体" w:hint="eastAsia"/>
                <w:szCs w:val="21"/>
              </w:rPr>
              <w:t xml:space="preserve">  □一般  □不</w:t>
            </w:r>
            <w:r>
              <w:rPr>
                <w:rFonts w:ascii="华文楷体" w:eastAsia="华文楷体" w:hAnsi="华文楷体" w:hint="eastAsia"/>
                <w:szCs w:val="21"/>
              </w:rPr>
              <w:t>影响</w:t>
            </w:r>
          </w:p>
        </w:tc>
        <w:tc>
          <w:tcPr>
            <w:tcW w:w="2064" w:type="dxa"/>
          </w:tcPr>
          <w:p w14:paraId="2E661560" w14:textId="65039EF5" w:rsidR="005217BE" w:rsidRPr="005217BE" w:rsidRDefault="005217BE" w:rsidP="005217BE">
            <w:pPr>
              <w:pStyle w:val="a8"/>
              <w:spacing w:line="192" w:lineRule="auto"/>
              <w:ind w:firstLineChars="0" w:firstLine="0"/>
              <w:jc w:val="left"/>
              <w:rPr>
                <w:rFonts w:ascii="华文楷体" w:eastAsia="华文楷体" w:hAnsi="华文楷体" w:hint="eastAsia"/>
                <w:szCs w:val="21"/>
              </w:rPr>
            </w:pPr>
            <w:r>
              <w:rPr>
                <w:rFonts w:ascii="华文楷体" w:eastAsia="华文楷体" w:hAnsi="华文楷体" w:hint="eastAsia"/>
                <w:szCs w:val="21"/>
              </w:rPr>
              <w:t>大气、海洋</w:t>
            </w:r>
            <w:r w:rsidR="00D328B5">
              <w:rPr>
                <w:rFonts w:ascii="华文楷体" w:eastAsia="华文楷体" w:hAnsi="华文楷体" w:hint="eastAsia"/>
                <w:szCs w:val="21"/>
              </w:rPr>
              <w:t>、</w:t>
            </w:r>
            <w:r>
              <w:rPr>
                <w:rFonts w:ascii="华文楷体" w:eastAsia="华文楷体" w:hAnsi="华文楷体" w:hint="eastAsia"/>
                <w:szCs w:val="21"/>
              </w:rPr>
              <w:t>水文</w:t>
            </w:r>
          </w:p>
        </w:tc>
      </w:tr>
    </w:tbl>
    <w:p w14:paraId="0583D2D4" w14:textId="77777777" w:rsidR="00E51A96" w:rsidRPr="00E51A96" w:rsidRDefault="00E51A96" w:rsidP="00E51A96">
      <w:pPr>
        <w:spacing w:line="192" w:lineRule="auto"/>
        <w:jc w:val="left"/>
        <w:rPr>
          <w:rFonts w:asciiTheme="minorEastAsia" w:hAnsiTheme="minorEastAsia" w:hint="eastAsia"/>
          <w:szCs w:val="21"/>
        </w:rPr>
      </w:pPr>
    </w:p>
    <w:p w14:paraId="7DA08FFB" w14:textId="77777777" w:rsidR="0090039C" w:rsidRPr="00F90BEA" w:rsidRDefault="0090039C" w:rsidP="0090039C">
      <w:pPr>
        <w:spacing w:line="192" w:lineRule="auto"/>
        <w:jc w:val="left"/>
        <w:rPr>
          <w:rFonts w:asciiTheme="minorEastAsia" w:hAnsiTheme="minorEastAsia" w:hint="eastAsia"/>
          <w:b/>
          <w:szCs w:val="21"/>
        </w:rPr>
      </w:pPr>
    </w:p>
    <w:p w14:paraId="13C085C0" w14:textId="0E98B31E" w:rsidR="00B85503" w:rsidRPr="00BE08D8" w:rsidRDefault="00934153" w:rsidP="00BE08D8">
      <w:pPr>
        <w:pStyle w:val="a8"/>
        <w:numPr>
          <w:ilvl w:val="0"/>
          <w:numId w:val="9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 w:rsidRPr="00BE08D8">
        <w:rPr>
          <w:rFonts w:asciiTheme="minorEastAsia" w:hAnsiTheme="minorEastAsia" w:hint="eastAsia"/>
          <w:b/>
          <w:szCs w:val="21"/>
        </w:rPr>
        <w:t>请推荐</w:t>
      </w:r>
      <w:r w:rsidR="00A23A7F" w:rsidRPr="00BE08D8">
        <w:rPr>
          <w:rFonts w:asciiTheme="minorEastAsia" w:hAnsiTheme="minorEastAsia" w:hint="eastAsia"/>
          <w:b/>
          <w:szCs w:val="21"/>
        </w:rPr>
        <w:t>本领域相关的其它</w:t>
      </w:r>
      <w:r w:rsidRPr="00BE08D8">
        <w:rPr>
          <w:rFonts w:asciiTheme="minorEastAsia" w:hAnsiTheme="minorEastAsia" w:hint="eastAsia"/>
          <w:b/>
          <w:szCs w:val="21"/>
        </w:rPr>
        <w:t>数据库</w:t>
      </w:r>
      <w:r w:rsidR="00A23A7F" w:rsidRPr="00BE08D8">
        <w:rPr>
          <w:rFonts w:asciiTheme="minorEastAsia" w:hAnsiTheme="minorEastAsia" w:hint="eastAsia"/>
          <w:b/>
          <w:szCs w:val="21"/>
        </w:rPr>
        <w:t>资源</w:t>
      </w:r>
      <w:r w:rsidR="00B85503" w:rsidRPr="00BE08D8">
        <w:rPr>
          <w:rFonts w:asciiTheme="minorEastAsia" w:hAnsiTheme="minorEastAsia" w:hint="eastAsia"/>
          <w:b/>
          <w:szCs w:val="21"/>
        </w:rPr>
        <w:t>（</w:t>
      </w:r>
      <w:r w:rsidR="004012B2" w:rsidRPr="00BE08D8">
        <w:rPr>
          <w:rFonts w:asciiTheme="minorEastAsia" w:hAnsiTheme="minorEastAsia" w:hint="eastAsia"/>
          <w:b/>
          <w:szCs w:val="21"/>
        </w:rPr>
        <w:t>不含前2</w:t>
      </w:r>
      <w:r w:rsidR="00DF23B7" w:rsidRPr="00BE08D8">
        <w:rPr>
          <w:rFonts w:asciiTheme="minorEastAsia" w:hAnsiTheme="minorEastAsia" w:hint="eastAsia"/>
          <w:b/>
          <w:szCs w:val="21"/>
        </w:rPr>
        <w:t>个问题</w:t>
      </w:r>
      <w:r w:rsidR="004012B2" w:rsidRPr="00BE08D8">
        <w:rPr>
          <w:rFonts w:asciiTheme="minorEastAsia" w:hAnsiTheme="minorEastAsia" w:hint="eastAsia"/>
          <w:b/>
          <w:szCs w:val="21"/>
        </w:rPr>
        <w:t>所含</w:t>
      </w:r>
      <w:r w:rsidR="00B85503" w:rsidRPr="00BE08D8">
        <w:rPr>
          <w:rFonts w:asciiTheme="minorEastAsia" w:hAnsiTheme="minorEastAsia" w:hint="eastAsia"/>
          <w:b/>
          <w:szCs w:val="21"/>
        </w:rPr>
        <w:t>资源）</w:t>
      </w:r>
    </w:p>
    <w:p w14:paraId="5BD7CA13" w14:textId="77777777" w:rsidR="00B85503" w:rsidRPr="00F90BEA" w:rsidRDefault="00F841FD" w:rsidP="00F841FD">
      <w:pPr>
        <w:pStyle w:val="a8"/>
        <w:numPr>
          <w:ilvl w:val="0"/>
          <w:numId w:val="4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00702501" w14:textId="77777777" w:rsidR="00F841FD" w:rsidRPr="00F90BEA" w:rsidRDefault="00F841FD" w:rsidP="00F841FD">
      <w:pPr>
        <w:pStyle w:val="a8"/>
        <w:numPr>
          <w:ilvl w:val="0"/>
          <w:numId w:val="4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694852A1" w14:textId="77777777" w:rsidR="00F841FD" w:rsidRPr="00F90BEA" w:rsidRDefault="00F841FD" w:rsidP="00F841FD">
      <w:pPr>
        <w:pStyle w:val="a8"/>
        <w:numPr>
          <w:ilvl w:val="0"/>
          <w:numId w:val="4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1696DE55" w14:textId="77777777" w:rsidR="00F841FD" w:rsidRPr="00F90BEA" w:rsidRDefault="00F841FD" w:rsidP="00F841FD">
      <w:pPr>
        <w:pStyle w:val="a8"/>
        <w:numPr>
          <w:ilvl w:val="0"/>
          <w:numId w:val="4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34DC1AC7" w14:textId="77777777" w:rsidR="00F841FD" w:rsidRPr="00F90BEA" w:rsidRDefault="00F841FD" w:rsidP="00F841FD">
      <w:pPr>
        <w:pStyle w:val="a8"/>
        <w:numPr>
          <w:ilvl w:val="0"/>
          <w:numId w:val="4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7AFC0B19" w14:textId="77777777" w:rsidR="00F841FD" w:rsidRPr="00F90BEA" w:rsidRDefault="00F841FD" w:rsidP="00F841FD">
      <w:pPr>
        <w:pStyle w:val="a8"/>
        <w:numPr>
          <w:ilvl w:val="0"/>
          <w:numId w:val="4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3242B0E0" w14:textId="77777777" w:rsidR="00F841FD" w:rsidRPr="00F90BEA" w:rsidRDefault="00F841FD" w:rsidP="00F841FD">
      <w:pPr>
        <w:pStyle w:val="a8"/>
        <w:spacing w:line="192" w:lineRule="auto"/>
        <w:ind w:left="1440" w:firstLineChars="0" w:firstLine="0"/>
        <w:jc w:val="left"/>
        <w:rPr>
          <w:rFonts w:asciiTheme="minorEastAsia" w:hAnsiTheme="minorEastAsia" w:hint="eastAsia"/>
          <w:b/>
          <w:szCs w:val="21"/>
          <w:u w:val="single"/>
        </w:rPr>
      </w:pPr>
    </w:p>
    <w:p w14:paraId="43883F57" w14:textId="3A7F4BAB" w:rsidR="00860172" w:rsidRPr="00F90BEA" w:rsidRDefault="00934153" w:rsidP="00BE08D8">
      <w:pPr>
        <w:pStyle w:val="a8"/>
        <w:numPr>
          <w:ilvl w:val="0"/>
          <w:numId w:val="9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 w:rsidRPr="00F90BEA">
        <w:rPr>
          <w:rFonts w:asciiTheme="minorEastAsia" w:hAnsiTheme="minorEastAsia" w:hint="eastAsia"/>
          <w:b/>
          <w:szCs w:val="21"/>
        </w:rPr>
        <w:t>请</w:t>
      </w:r>
      <w:r w:rsidR="007E14F1" w:rsidRPr="00F90BEA">
        <w:rPr>
          <w:rFonts w:asciiTheme="minorEastAsia" w:hAnsiTheme="minorEastAsia" w:hint="eastAsia"/>
          <w:b/>
          <w:szCs w:val="21"/>
        </w:rPr>
        <w:t>推荐</w:t>
      </w:r>
      <w:r w:rsidR="00860172" w:rsidRPr="00F90BEA">
        <w:rPr>
          <w:rFonts w:asciiTheme="minorEastAsia" w:hAnsiTheme="minorEastAsia" w:hint="eastAsia"/>
          <w:b/>
          <w:szCs w:val="21"/>
        </w:rPr>
        <w:t>您经常使用</w:t>
      </w:r>
      <w:r w:rsidR="00BE08D8">
        <w:rPr>
          <w:rFonts w:asciiTheme="minorEastAsia" w:hAnsiTheme="minorEastAsia" w:hint="eastAsia"/>
          <w:b/>
          <w:szCs w:val="21"/>
        </w:rPr>
        <w:t>但在所内无法得到满足的期刊</w:t>
      </w:r>
    </w:p>
    <w:p w14:paraId="5CF2CEC3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69F2E6BA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268A703F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2800F256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475D91BA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6BAC6728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4FFE5A86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6BE39D38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161365AE" w14:textId="77777777" w:rsidR="00860172" w:rsidRPr="00F90BEA" w:rsidRDefault="00860172" w:rsidP="00860172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01309344" w14:textId="77777777" w:rsidR="007E14F1" w:rsidRPr="00212494" w:rsidRDefault="00860172" w:rsidP="00212494">
      <w:pPr>
        <w:pStyle w:val="a8"/>
        <w:numPr>
          <w:ilvl w:val="0"/>
          <w:numId w:val="5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3B1A1FED" w14:textId="666FDDA9" w:rsidR="00BE08D8" w:rsidRDefault="00BE08D8" w:rsidP="00CB068D">
      <w:pPr>
        <w:pStyle w:val="a8"/>
        <w:numPr>
          <w:ilvl w:val="0"/>
          <w:numId w:val="9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请推荐您经常使用但无法获取的非文献资源，如查重、润色、图片处理等软件或工具</w:t>
      </w:r>
    </w:p>
    <w:p w14:paraId="7F4EEFFC" w14:textId="26297B26" w:rsidR="00CB068D" w:rsidRPr="00F90BEA" w:rsidRDefault="00CB068D" w:rsidP="00CB068D">
      <w:pPr>
        <w:pStyle w:val="a8"/>
        <w:numPr>
          <w:ilvl w:val="0"/>
          <w:numId w:val="13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125994CE" w14:textId="77777777" w:rsidR="00CB068D" w:rsidRPr="00F90BEA" w:rsidRDefault="00CB068D" w:rsidP="00CB068D">
      <w:pPr>
        <w:pStyle w:val="a8"/>
        <w:numPr>
          <w:ilvl w:val="0"/>
          <w:numId w:val="13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11AE58DD" w14:textId="77777777" w:rsidR="00CB068D" w:rsidRPr="00F90BEA" w:rsidRDefault="00CB068D" w:rsidP="00CB068D">
      <w:pPr>
        <w:pStyle w:val="a8"/>
        <w:numPr>
          <w:ilvl w:val="0"/>
          <w:numId w:val="13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6893C856" w14:textId="77777777" w:rsidR="00CB068D" w:rsidRPr="00F90BEA" w:rsidRDefault="00CB068D" w:rsidP="00CB068D">
      <w:pPr>
        <w:pStyle w:val="a8"/>
        <w:numPr>
          <w:ilvl w:val="0"/>
          <w:numId w:val="13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087971F9" w14:textId="77777777" w:rsidR="00CB068D" w:rsidRPr="00F90BEA" w:rsidRDefault="00CB068D" w:rsidP="00CB068D">
      <w:pPr>
        <w:pStyle w:val="a8"/>
        <w:numPr>
          <w:ilvl w:val="0"/>
          <w:numId w:val="13"/>
        </w:numPr>
        <w:spacing w:line="192" w:lineRule="auto"/>
        <w:ind w:firstLineChars="0"/>
        <w:jc w:val="left"/>
        <w:rPr>
          <w:rFonts w:asciiTheme="minorEastAsia" w:hAnsiTheme="minorEastAsia" w:hint="eastAsia"/>
          <w:szCs w:val="21"/>
          <w:u w:val="single"/>
        </w:rPr>
      </w:pPr>
      <w:r w:rsidRPr="00F90BEA"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     </w:t>
      </w:r>
    </w:p>
    <w:p w14:paraId="63429736" w14:textId="3616120F" w:rsidR="00CB068D" w:rsidRPr="00CB068D" w:rsidRDefault="00CB068D" w:rsidP="00CB068D">
      <w:pPr>
        <w:pStyle w:val="a8"/>
        <w:spacing w:line="192" w:lineRule="auto"/>
        <w:ind w:left="360" w:firstLineChars="0" w:firstLine="0"/>
        <w:jc w:val="left"/>
        <w:rPr>
          <w:rFonts w:asciiTheme="minorEastAsia" w:hAnsiTheme="minorEastAsia" w:hint="eastAsia"/>
          <w:b/>
          <w:szCs w:val="21"/>
        </w:rPr>
      </w:pPr>
    </w:p>
    <w:p w14:paraId="3F8E3D05" w14:textId="6899B194" w:rsidR="0090039C" w:rsidRPr="00F90BEA" w:rsidRDefault="00453731" w:rsidP="00BE08D8">
      <w:pPr>
        <w:pStyle w:val="a8"/>
        <w:numPr>
          <w:ilvl w:val="0"/>
          <w:numId w:val="9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 w:rsidRPr="00F90BEA">
        <w:rPr>
          <w:rFonts w:asciiTheme="minorEastAsia" w:hAnsiTheme="minorEastAsia" w:hint="eastAsia"/>
          <w:b/>
          <w:szCs w:val="21"/>
        </w:rPr>
        <w:t>您认为目前数据库能满足</w:t>
      </w:r>
      <w:proofErr w:type="gramStart"/>
      <w:r w:rsidRPr="00F90BEA">
        <w:rPr>
          <w:rFonts w:asciiTheme="minorEastAsia" w:hAnsiTheme="minorEastAsia" w:hint="eastAsia"/>
          <w:b/>
          <w:szCs w:val="21"/>
        </w:rPr>
        <w:t>您科研</w:t>
      </w:r>
      <w:proofErr w:type="gramEnd"/>
      <w:r w:rsidRPr="00F90BEA">
        <w:rPr>
          <w:rFonts w:asciiTheme="minorEastAsia" w:hAnsiTheme="minorEastAsia" w:hint="eastAsia"/>
          <w:b/>
          <w:szCs w:val="21"/>
        </w:rPr>
        <w:t>需求的程度是</w:t>
      </w:r>
      <w:r w:rsidR="00591CC8">
        <w:rPr>
          <w:rFonts w:asciiTheme="minorEastAsia" w:hAnsiTheme="minorEastAsia" w:hint="eastAsia"/>
          <w:b/>
          <w:szCs w:val="21"/>
        </w:rPr>
        <w:t>：</w:t>
      </w:r>
    </w:p>
    <w:p w14:paraId="4EC7ADD3" w14:textId="77777777" w:rsidR="000975E8" w:rsidRPr="00F90BEA" w:rsidRDefault="000975E8" w:rsidP="00992053">
      <w:pPr>
        <w:pStyle w:val="a8"/>
        <w:spacing w:line="192" w:lineRule="auto"/>
        <w:ind w:left="720" w:firstLineChars="0" w:firstLine="0"/>
        <w:jc w:val="left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>□90%以上  □70-90%  □50-70%  □30-50%  □30%以下</w:t>
      </w:r>
    </w:p>
    <w:p w14:paraId="5D64681E" w14:textId="77777777" w:rsidR="00DA7C80" w:rsidRPr="00F90BEA" w:rsidRDefault="00DA7C80" w:rsidP="00DA7C80">
      <w:pPr>
        <w:spacing w:line="192" w:lineRule="auto"/>
        <w:jc w:val="left"/>
        <w:rPr>
          <w:rFonts w:asciiTheme="minorEastAsia" w:hAnsiTheme="minorEastAsia" w:hint="eastAsia"/>
          <w:szCs w:val="21"/>
        </w:rPr>
      </w:pPr>
    </w:p>
    <w:p w14:paraId="6FFB3963" w14:textId="77777777" w:rsidR="00F90BEA" w:rsidRDefault="00F90BEA" w:rsidP="00BE08D8">
      <w:pPr>
        <w:pStyle w:val="a8"/>
        <w:numPr>
          <w:ilvl w:val="0"/>
          <w:numId w:val="9"/>
        </w:numPr>
        <w:spacing w:line="192" w:lineRule="auto"/>
        <w:ind w:firstLineChars="0"/>
        <w:jc w:val="left"/>
        <w:rPr>
          <w:rFonts w:asciiTheme="minorEastAsia" w:hAnsiTheme="minorEastAsia" w:hint="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您认为</w:t>
      </w:r>
      <w:r w:rsidR="00024937">
        <w:rPr>
          <w:rFonts w:asciiTheme="minorEastAsia" w:hAnsiTheme="minorEastAsia" w:hint="eastAsia"/>
          <w:b/>
          <w:szCs w:val="21"/>
        </w:rPr>
        <w:t>当前</w:t>
      </w:r>
      <w:r w:rsidR="001658F3">
        <w:rPr>
          <w:rFonts w:asciiTheme="minorEastAsia" w:hAnsiTheme="minorEastAsia" w:hint="eastAsia"/>
          <w:b/>
          <w:szCs w:val="21"/>
        </w:rPr>
        <w:t>文献</w:t>
      </w:r>
      <w:r>
        <w:rPr>
          <w:rFonts w:asciiTheme="minorEastAsia" w:hAnsiTheme="minorEastAsia" w:hint="eastAsia"/>
          <w:b/>
          <w:szCs w:val="21"/>
        </w:rPr>
        <w:t>信息利用最大障碍是什么？（多选）</w:t>
      </w:r>
    </w:p>
    <w:p w14:paraId="13D579C9" w14:textId="77777777" w:rsidR="00C90C59" w:rsidRDefault="00F90BEA" w:rsidP="00F90BEA">
      <w:pPr>
        <w:pStyle w:val="a8"/>
        <w:spacing w:line="192" w:lineRule="auto"/>
        <w:ind w:left="420" w:firstLineChars="0" w:firstLine="0"/>
        <w:jc w:val="left"/>
        <w:rPr>
          <w:rFonts w:asciiTheme="minorEastAsia" w:hAnsiTheme="minorEastAsia" w:hint="eastAsia"/>
          <w:szCs w:val="21"/>
        </w:rPr>
      </w:pPr>
      <w:r w:rsidRPr="00F90BEA">
        <w:rPr>
          <w:rFonts w:asciiTheme="minorEastAsia" w:hAnsiTheme="minorEastAsia" w:hint="eastAsia"/>
          <w:szCs w:val="21"/>
        </w:rPr>
        <w:t>□数据库不全</w:t>
      </w:r>
      <w:r>
        <w:rPr>
          <w:rFonts w:asciiTheme="minorEastAsia" w:hAnsiTheme="minorEastAsia" w:hint="eastAsia"/>
          <w:szCs w:val="21"/>
        </w:rPr>
        <w:t xml:space="preserve">  </w:t>
      </w:r>
      <w:r w:rsidRPr="00F90BEA">
        <w:rPr>
          <w:rFonts w:asciiTheme="minorEastAsia" w:hAnsiTheme="minorEastAsia" w:hint="eastAsia"/>
          <w:szCs w:val="21"/>
        </w:rPr>
        <w:t>□</w:t>
      </w:r>
      <w:r w:rsidR="00C90C59">
        <w:rPr>
          <w:rFonts w:asciiTheme="minorEastAsia" w:hAnsiTheme="minorEastAsia" w:hint="eastAsia"/>
          <w:szCs w:val="21"/>
        </w:rPr>
        <w:t>对数据库缺乏了解</w:t>
      </w:r>
      <w:r>
        <w:rPr>
          <w:rFonts w:asciiTheme="minorEastAsia" w:hAnsiTheme="minorEastAsia" w:hint="eastAsia"/>
          <w:szCs w:val="21"/>
        </w:rPr>
        <w:t xml:space="preserve">  </w:t>
      </w:r>
      <w:r w:rsidRPr="00F90BEA">
        <w:rPr>
          <w:rFonts w:asciiTheme="minorEastAsia" w:hAnsiTheme="minorEastAsia" w:hint="eastAsia"/>
          <w:szCs w:val="21"/>
        </w:rPr>
        <w:t>□</w:t>
      </w:r>
      <w:r w:rsidR="006D008F">
        <w:rPr>
          <w:rFonts w:asciiTheme="minorEastAsia" w:hAnsiTheme="minorEastAsia" w:hint="eastAsia"/>
          <w:szCs w:val="21"/>
        </w:rPr>
        <w:t>不</w:t>
      </w:r>
      <w:r w:rsidR="00C90C59">
        <w:rPr>
          <w:rFonts w:asciiTheme="minorEastAsia" w:hAnsiTheme="minorEastAsia" w:hint="eastAsia"/>
          <w:szCs w:val="21"/>
        </w:rPr>
        <w:t>熟悉</w:t>
      </w:r>
      <w:r w:rsidR="006D008F">
        <w:rPr>
          <w:rFonts w:asciiTheme="minorEastAsia" w:hAnsiTheme="minorEastAsia" w:hint="eastAsia"/>
          <w:szCs w:val="21"/>
        </w:rPr>
        <w:t>数据库</w:t>
      </w:r>
      <w:r w:rsidR="00C90C59">
        <w:rPr>
          <w:rFonts w:asciiTheme="minorEastAsia" w:hAnsiTheme="minorEastAsia" w:hint="eastAsia"/>
          <w:szCs w:val="21"/>
        </w:rPr>
        <w:t>方法</w:t>
      </w:r>
      <w:r w:rsidR="00ED63AE">
        <w:rPr>
          <w:rFonts w:asciiTheme="minorEastAsia" w:hAnsiTheme="minorEastAsia" w:hint="eastAsia"/>
          <w:szCs w:val="21"/>
        </w:rPr>
        <w:t xml:space="preserve">  </w:t>
      </w:r>
      <w:r w:rsidR="00ED63AE" w:rsidRPr="00962896">
        <w:rPr>
          <w:rFonts w:asciiTheme="minorEastAsia" w:hAnsiTheme="minorEastAsia" w:hint="eastAsia"/>
          <w:szCs w:val="21"/>
        </w:rPr>
        <w:t>□</w:t>
      </w:r>
      <w:r w:rsidR="00ED63AE">
        <w:rPr>
          <w:rFonts w:asciiTheme="minorEastAsia" w:hAnsiTheme="minorEastAsia" w:hint="eastAsia"/>
          <w:szCs w:val="21"/>
        </w:rPr>
        <w:t>网速太慢</w:t>
      </w:r>
      <w:r w:rsidR="00024937">
        <w:rPr>
          <w:rFonts w:asciiTheme="minorEastAsia" w:hAnsiTheme="minorEastAsia" w:hint="eastAsia"/>
          <w:szCs w:val="21"/>
        </w:rPr>
        <w:t xml:space="preserve">  </w:t>
      </w:r>
      <w:r w:rsidR="00024937" w:rsidRPr="00024937">
        <w:rPr>
          <w:rFonts w:asciiTheme="minorEastAsia" w:hAnsiTheme="minorEastAsia" w:hint="eastAsia"/>
          <w:szCs w:val="21"/>
        </w:rPr>
        <w:t>□其它</w:t>
      </w:r>
    </w:p>
    <w:p w14:paraId="41181C24" w14:textId="1CF697AE" w:rsidR="00C90C59" w:rsidRDefault="00BE08D8" w:rsidP="00BE08D8">
      <w:pPr>
        <w:spacing w:line="192" w:lineRule="auto"/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</w:t>
      </w:r>
    </w:p>
    <w:p w14:paraId="2575C85B" w14:textId="77777777" w:rsidR="003861F3" w:rsidRDefault="003861F3" w:rsidP="003861F3">
      <w:pPr>
        <w:spacing w:line="192" w:lineRule="auto"/>
        <w:jc w:val="left"/>
        <w:rPr>
          <w:rFonts w:asciiTheme="minorEastAsia" w:hAnsiTheme="minorEastAsia" w:hint="eastAsia"/>
          <w:szCs w:val="21"/>
        </w:rPr>
      </w:pPr>
    </w:p>
    <w:p w14:paraId="32941769" w14:textId="110476D8" w:rsidR="003861F3" w:rsidRDefault="00BE2497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8</w:t>
      </w:r>
      <w:r w:rsidR="00BE08D8">
        <w:rPr>
          <w:rFonts w:asciiTheme="minorEastAsia" w:hAnsiTheme="minorEastAsia" w:hint="eastAsia"/>
          <w:b/>
          <w:szCs w:val="21"/>
        </w:rPr>
        <w:t>.</w:t>
      </w:r>
      <w:r w:rsidR="00576FB7">
        <w:rPr>
          <w:rFonts w:asciiTheme="minorEastAsia" w:hAnsiTheme="minorEastAsia" w:hint="eastAsia"/>
          <w:b/>
          <w:szCs w:val="21"/>
        </w:rPr>
        <w:t xml:space="preserve">  </w:t>
      </w:r>
      <w:r w:rsidR="003861F3" w:rsidRPr="003861F3">
        <w:rPr>
          <w:rFonts w:asciiTheme="minorEastAsia" w:hAnsiTheme="minorEastAsia" w:hint="eastAsia"/>
          <w:b/>
          <w:szCs w:val="21"/>
        </w:rPr>
        <w:t>您对做好本所资源建设工作的其它建议和希望是？</w:t>
      </w:r>
    </w:p>
    <w:p w14:paraId="6153D831" w14:textId="77777777" w:rsidR="00BE08D8" w:rsidRDefault="00BE08D8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  <w:u w:val="single"/>
        </w:rPr>
      </w:pPr>
    </w:p>
    <w:p w14:paraId="7652F481" w14:textId="4ED876D6" w:rsidR="00D44CBB" w:rsidRPr="00053962" w:rsidRDefault="00053962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  <w:u w:val="single"/>
        </w:rPr>
      </w:pPr>
      <w:r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                                               </w:t>
      </w:r>
    </w:p>
    <w:p w14:paraId="677ADF23" w14:textId="77777777" w:rsidR="00D44CBB" w:rsidRDefault="00053962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</w:rPr>
      </w:pPr>
      <w:r w:rsidRPr="00053962"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14:paraId="6FCF3FAB" w14:textId="77777777" w:rsidR="00053962" w:rsidRDefault="00053962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  <w:u w:val="single"/>
        </w:rPr>
      </w:pPr>
      <w:r w:rsidRPr="00053962"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                                           </w:t>
      </w:r>
    </w:p>
    <w:p w14:paraId="7CCA69EB" w14:textId="77777777" w:rsidR="00053962" w:rsidRDefault="00053962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  <w:u w:val="single"/>
        </w:rPr>
      </w:pPr>
      <w:r w:rsidRPr="00053962"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                                           </w:t>
      </w:r>
    </w:p>
    <w:p w14:paraId="7C4E64AA" w14:textId="77777777" w:rsidR="00053962" w:rsidRDefault="00053962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  <w:u w:val="single"/>
        </w:rPr>
      </w:pPr>
      <w:r w:rsidRPr="00053962"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                                           </w:t>
      </w:r>
    </w:p>
    <w:p w14:paraId="6678B72E" w14:textId="77777777" w:rsidR="00D44CBB" w:rsidRDefault="00053962" w:rsidP="003861F3">
      <w:pPr>
        <w:spacing w:line="192" w:lineRule="auto"/>
        <w:jc w:val="left"/>
        <w:rPr>
          <w:rFonts w:asciiTheme="minorEastAsia" w:hAnsiTheme="minorEastAsia" w:hint="eastAsia"/>
          <w:b/>
          <w:szCs w:val="21"/>
        </w:rPr>
      </w:pPr>
      <w:r w:rsidRPr="00053962"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                                           </w:t>
      </w:r>
    </w:p>
    <w:p w14:paraId="40184F6E" w14:textId="77777777" w:rsidR="00D44CBB" w:rsidRPr="00053962" w:rsidRDefault="00E65B8C" w:rsidP="004E1E3A">
      <w:pPr>
        <w:spacing w:line="192" w:lineRule="auto"/>
        <w:ind w:firstLineChars="700" w:firstLine="2523"/>
        <w:jc w:val="left"/>
        <w:rPr>
          <w:rFonts w:ascii="华文行楷" w:eastAsia="华文行楷" w:hAnsiTheme="minorEastAsia" w:hint="eastAsia"/>
          <w:b/>
          <w:sz w:val="36"/>
          <w:szCs w:val="36"/>
          <w:u w:val="single"/>
        </w:rPr>
      </w:pPr>
      <w:r>
        <w:rPr>
          <w:rFonts w:ascii="华文行楷" w:eastAsia="华文行楷" w:hAnsiTheme="minorEastAsia" w:hint="eastAsia"/>
          <w:b/>
          <w:sz w:val="36"/>
          <w:szCs w:val="36"/>
        </w:rPr>
        <w:lastRenderedPageBreak/>
        <w:t>诚挚</w:t>
      </w:r>
      <w:r w:rsidR="00D44CBB" w:rsidRPr="00D44CBB">
        <w:rPr>
          <w:rFonts w:ascii="华文行楷" w:eastAsia="华文行楷" w:hAnsiTheme="minorEastAsia" w:hint="eastAsia"/>
          <w:b/>
          <w:sz w:val="36"/>
          <w:szCs w:val="36"/>
        </w:rPr>
        <w:t>感谢您的参与！</w:t>
      </w:r>
    </w:p>
    <w:sectPr w:rsidR="00D44CBB" w:rsidRPr="00053962" w:rsidSect="00B522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025E" w14:textId="77777777" w:rsidR="00841C68" w:rsidRDefault="00841C68" w:rsidP="009A4267">
      <w:r>
        <w:separator/>
      </w:r>
    </w:p>
  </w:endnote>
  <w:endnote w:type="continuationSeparator" w:id="0">
    <w:p w14:paraId="16905797" w14:textId="77777777" w:rsidR="00841C68" w:rsidRDefault="00841C68" w:rsidP="009A4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6B80" w14:textId="77777777" w:rsidR="005600A8" w:rsidRDefault="005600A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EAAE" w14:textId="77777777" w:rsidR="005600A8" w:rsidRDefault="005600A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1A1A" w14:textId="77777777" w:rsidR="005600A8" w:rsidRDefault="005600A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CE66" w14:textId="77777777" w:rsidR="00841C68" w:rsidRDefault="00841C68" w:rsidP="009A4267">
      <w:r>
        <w:separator/>
      </w:r>
    </w:p>
  </w:footnote>
  <w:footnote w:type="continuationSeparator" w:id="0">
    <w:p w14:paraId="0A43828E" w14:textId="77777777" w:rsidR="00841C68" w:rsidRDefault="00841C68" w:rsidP="009A4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4A10D" w14:textId="77777777" w:rsidR="005600A8" w:rsidRDefault="005600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8C73" w14:textId="28510B13" w:rsidR="009A4267" w:rsidRPr="00FA7271" w:rsidRDefault="009A4267" w:rsidP="00FA7271">
    <w:pPr>
      <w:pStyle w:val="a4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0D74" w14:textId="77777777" w:rsidR="005600A8" w:rsidRDefault="005600A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7FBD"/>
    <w:multiLevelType w:val="hybridMultilevel"/>
    <w:tmpl w:val="450EBE5A"/>
    <w:lvl w:ilvl="0" w:tplc="3A96EB3E">
      <w:start w:val="8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919B4"/>
    <w:multiLevelType w:val="hybridMultilevel"/>
    <w:tmpl w:val="8BF84FEE"/>
    <w:lvl w:ilvl="0" w:tplc="41083C64">
      <w:start w:val="1"/>
      <w:numFmt w:val="decimal"/>
      <w:lvlText w:val="（%1）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142E53F5"/>
    <w:multiLevelType w:val="hybridMultilevel"/>
    <w:tmpl w:val="A1D63BD8"/>
    <w:lvl w:ilvl="0" w:tplc="EC6C84D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5A0551C"/>
    <w:multiLevelType w:val="hybridMultilevel"/>
    <w:tmpl w:val="58120980"/>
    <w:lvl w:ilvl="0" w:tplc="860C0A9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ACF1A69"/>
    <w:multiLevelType w:val="hybridMultilevel"/>
    <w:tmpl w:val="F7D8A3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0453A2"/>
    <w:multiLevelType w:val="hybridMultilevel"/>
    <w:tmpl w:val="8BF84FEE"/>
    <w:lvl w:ilvl="0" w:tplc="41083C64">
      <w:start w:val="1"/>
      <w:numFmt w:val="decimal"/>
      <w:lvlText w:val="（%1）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 w15:restartNumberingAfterBreak="0">
    <w:nsid w:val="28FD3D29"/>
    <w:multiLevelType w:val="hybridMultilevel"/>
    <w:tmpl w:val="B72A5120"/>
    <w:lvl w:ilvl="0" w:tplc="6C184092">
      <w:start w:val="1"/>
      <w:numFmt w:val="decimalEnclosedParen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7" w15:restartNumberingAfterBreak="0">
    <w:nsid w:val="378828CD"/>
    <w:multiLevelType w:val="hybridMultilevel"/>
    <w:tmpl w:val="11D46C08"/>
    <w:lvl w:ilvl="0" w:tplc="EC6C84D0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D9D58B4"/>
    <w:multiLevelType w:val="hybridMultilevel"/>
    <w:tmpl w:val="8BF84FEE"/>
    <w:lvl w:ilvl="0" w:tplc="FFFFFFFF">
      <w:start w:val="1"/>
      <w:numFmt w:val="decimal"/>
      <w:lvlText w:val="（%1）"/>
      <w:lvlJc w:val="left"/>
      <w:pPr>
        <w:ind w:left="1440" w:hanging="720"/>
      </w:pPr>
      <w:rPr>
        <w:rFonts w:hint="default"/>
        <w:u w:val="none"/>
      </w:rPr>
    </w:lvl>
    <w:lvl w:ilvl="1" w:tplc="FFFFFFFF" w:tentative="1">
      <w:start w:val="1"/>
      <w:numFmt w:val="lowerLetter"/>
      <w:lvlText w:val="%2)"/>
      <w:lvlJc w:val="left"/>
      <w:pPr>
        <w:ind w:left="1560" w:hanging="420"/>
      </w:pPr>
    </w:lvl>
    <w:lvl w:ilvl="2" w:tplc="FFFFFFFF" w:tentative="1">
      <w:start w:val="1"/>
      <w:numFmt w:val="lowerRoman"/>
      <w:lvlText w:val="%3."/>
      <w:lvlJc w:val="right"/>
      <w:pPr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ind w:left="2400" w:hanging="420"/>
      </w:pPr>
    </w:lvl>
    <w:lvl w:ilvl="4" w:tplc="FFFFFFFF" w:tentative="1">
      <w:start w:val="1"/>
      <w:numFmt w:val="lowerLetter"/>
      <w:lvlText w:val="%5)"/>
      <w:lvlJc w:val="left"/>
      <w:pPr>
        <w:ind w:left="2820" w:hanging="420"/>
      </w:pPr>
    </w:lvl>
    <w:lvl w:ilvl="5" w:tplc="FFFFFFFF" w:tentative="1">
      <w:start w:val="1"/>
      <w:numFmt w:val="lowerRoman"/>
      <w:lvlText w:val="%6."/>
      <w:lvlJc w:val="right"/>
      <w:pPr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ind w:left="3660" w:hanging="420"/>
      </w:pPr>
    </w:lvl>
    <w:lvl w:ilvl="7" w:tplc="FFFFFFFF" w:tentative="1">
      <w:start w:val="1"/>
      <w:numFmt w:val="lowerLetter"/>
      <w:lvlText w:val="%8)"/>
      <w:lvlJc w:val="left"/>
      <w:pPr>
        <w:ind w:left="4080" w:hanging="420"/>
      </w:pPr>
    </w:lvl>
    <w:lvl w:ilvl="8" w:tplc="FFFFFFFF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 w15:restartNumberingAfterBreak="0">
    <w:nsid w:val="55AA137A"/>
    <w:multiLevelType w:val="hybridMultilevel"/>
    <w:tmpl w:val="33F6E3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9430DD2"/>
    <w:multiLevelType w:val="hybridMultilevel"/>
    <w:tmpl w:val="AAB6B7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A612C1F"/>
    <w:multiLevelType w:val="hybridMultilevel"/>
    <w:tmpl w:val="1F16D1C2"/>
    <w:lvl w:ilvl="0" w:tplc="F4C009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40202314">
    <w:abstractNumId w:val="3"/>
  </w:num>
  <w:num w:numId="2" w16cid:durableId="1750467417">
    <w:abstractNumId w:val="2"/>
  </w:num>
  <w:num w:numId="3" w16cid:durableId="781654437">
    <w:abstractNumId w:val="4"/>
  </w:num>
  <w:num w:numId="4" w16cid:durableId="295529930">
    <w:abstractNumId w:val="1"/>
  </w:num>
  <w:num w:numId="5" w16cid:durableId="1095437089">
    <w:abstractNumId w:val="5"/>
  </w:num>
  <w:num w:numId="6" w16cid:durableId="586117367">
    <w:abstractNumId w:val="10"/>
  </w:num>
  <w:num w:numId="7" w16cid:durableId="123471339">
    <w:abstractNumId w:val="0"/>
  </w:num>
  <w:num w:numId="8" w16cid:durableId="976371637">
    <w:abstractNumId w:val="6"/>
  </w:num>
  <w:num w:numId="9" w16cid:durableId="1677656910">
    <w:abstractNumId w:val="11"/>
  </w:num>
  <w:num w:numId="10" w16cid:durableId="1920751712">
    <w:abstractNumId w:val="9"/>
  </w:num>
  <w:num w:numId="11" w16cid:durableId="161896677">
    <w:abstractNumId w:val="7"/>
  </w:num>
  <w:num w:numId="12" w16cid:durableId="1173034515">
    <w:abstractNumId w:val="5"/>
    <w:lvlOverride w:ilvl="0">
      <w:lvl w:ilvl="0" w:tplc="41083C64">
        <w:start w:val="1"/>
        <w:numFmt w:val="decimal"/>
        <w:lvlText w:val="（%1）"/>
        <w:lvlJc w:val="left"/>
        <w:pPr>
          <w:ind w:left="1160" w:hanging="44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80" w:hanging="44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200" w:hanging="44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520" w:hanging="44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960" w:hanging="440"/>
        </w:pPr>
      </w:lvl>
    </w:lvlOverride>
  </w:num>
  <w:num w:numId="13" w16cid:durableId="9325920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67"/>
    <w:rsid w:val="00024937"/>
    <w:rsid w:val="00044E73"/>
    <w:rsid w:val="00046B72"/>
    <w:rsid w:val="00053962"/>
    <w:rsid w:val="000975E8"/>
    <w:rsid w:val="000D1D85"/>
    <w:rsid w:val="000E4275"/>
    <w:rsid w:val="000F144E"/>
    <w:rsid w:val="001106A6"/>
    <w:rsid w:val="0015389E"/>
    <w:rsid w:val="001658F3"/>
    <w:rsid w:val="00187A97"/>
    <w:rsid w:val="001A3434"/>
    <w:rsid w:val="001A7CA1"/>
    <w:rsid w:val="001B2B2F"/>
    <w:rsid w:val="001D2406"/>
    <w:rsid w:val="0020383F"/>
    <w:rsid w:val="00212494"/>
    <w:rsid w:val="0021740F"/>
    <w:rsid w:val="002221B7"/>
    <w:rsid w:val="0025150C"/>
    <w:rsid w:val="002526CA"/>
    <w:rsid w:val="00281217"/>
    <w:rsid w:val="00285A21"/>
    <w:rsid w:val="00297DF5"/>
    <w:rsid w:val="002B1343"/>
    <w:rsid w:val="002B388E"/>
    <w:rsid w:val="002C57A6"/>
    <w:rsid w:val="002E355A"/>
    <w:rsid w:val="00304B37"/>
    <w:rsid w:val="00315614"/>
    <w:rsid w:val="00320AC0"/>
    <w:rsid w:val="00335152"/>
    <w:rsid w:val="00342B35"/>
    <w:rsid w:val="00343F60"/>
    <w:rsid w:val="003467BD"/>
    <w:rsid w:val="003861F3"/>
    <w:rsid w:val="003C5966"/>
    <w:rsid w:val="003D4DE3"/>
    <w:rsid w:val="003E0DE3"/>
    <w:rsid w:val="004012B2"/>
    <w:rsid w:val="00437526"/>
    <w:rsid w:val="00453731"/>
    <w:rsid w:val="00491A7D"/>
    <w:rsid w:val="004B5FD9"/>
    <w:rsid w:val="004E1E3A"/>
    <w:rsid w:val="004E4CE6"/>
    <w:rsid w:val="0051199C"/>
    <w:rsid w:val="005217BE"/>
    <w:rsid w:val="00555A4A"/>
    <w:rsid w:val="005600A8"/>
    <w:rsid w:val="00576FB7"/>
    <w:rsid w:val="00591CC8"/>
    <w:rsid w:val="005A3DFD"/>
    <w:rsid w:val="005A58F0"/>
    <w:rsid w:val="005B361F"/>
    <w:rsid w:val="005C7DB7"/>
    <w:rsid w:val="006453EB"/>
    <w:rsid w:val="006834FE"/>
    <w:rsid w:val="006D008F"/>
    <w:rsid w:val="006E7734"/>
    <w:rsid w:val="006F392B"/>
    <w:rsid w:val="00722556"/>
    <w:rsid w:val="00742F84"/>
    <w:rsid w:val="007449A3"/>
    <w:rsid w:val="00750629"/>
    <w:rsid w:val="007667BA"/>
    <w:rsid w:val="0077726D"/>
    <w:rsid w:val="007834E6"/>
    <w:rsid w:val="007D34EE"/>
    <w:rsid w:val="007D37A8"/>
    <w:rsid w:val="007E14F1"/>
    <w:rsid w:val="00810B38"/>
    <w:rsid w:val="008305E8"/>
    <w:rsid w:val="008354FE"/>
    <w:rsid w:val="00841C68"/>
    <w:rsid w:val="00850374"/>
    <w:rsid w:val="00854E07"/>
    <w:rsid w:val="00860172"/>
    <w:rsid w:val="00881D83"/>
    <w:rsid w:val="008D38EC"/>
    <w:rsid w:val="0090039C"/>
    <w:rsid w:val="00900E1F"/>
    <w:rsid w:val="009027AB"/>
    <w:rsid w:val="00934153"/>
    <w:rsid w:val="00962896"/>
    <w:rsid w:val="00992053"/>
    <w:rsid w:val="009A4267"/>
    <w:rsid w:val="009C60C5"/>
    <w:rsid w:val="009D0B3A"/>
    <w:rsid w:val="009D59FB"/>
    <w:rsid w:val="009E0161"/>
    <w:rsid w:val="009E7DA7"/>
    <w:rsid w:val="00A23A7F"/>
    <w:rsid w:val="00A27976"/>
    <w:rsid w:val="00A4449D"/>
    <w:rsid w:val="00A508CF"/>
    <w:rsid w:val="00A55857"/>
    <w:rsid w:val="00A81B5A"/>
    <w:rsid w:val="00A85971"/>
    <w:rsid w:val="00A91FE2"/>
    <w:rsid w:val="00AB502A"/>
    <w:rsid w:val="00AC4CF8"/>
    <w:rsid w:val="00AD0547"/>
    <w:rsid w:val="00AF2B15"/>
    <w:rsid w:val="00B265C7"/>
    <w:rsid w:val="00B35C4D"/>
    <w:rsid w:val="00B522A0"/>
    <w:rsid w:val="00B85503"/>
    <w:rsid w:val="00B94DC9"/>
    <w:rsid w:val="00BC46E2"/>
    <w:rsid w:val="00BE08D8"/>
    <w:rsid w:val="00BE2497"/>
    <w:rsid w:val="00BE2AD1"/>
    <w:rsid w:val="00BF5F95"/>
    <w:rsid w:val="00C00ADA"/>
    <w:rsid w:val="00C11AD2"/>
    <w:rsid w:val="00C120FC"/>
    <w:rsid w:val="00C70510"/>
    <w:rsid w:val="00C73570"/>
    <w:rsid w:val="00C90C59"/>
    <w:rsid w:val="00CB068D"/>
    <w:rsid w:val="00CB13CE"/>
    <w:rsid w:val="00CC70F5"/>
    <w:rsid w:val="00CD2A2B"/>
    <w:rsid w:val="00CD6943"/>
    <w:rsid w:val="00CE5498"/>
    <w:rsid w:val="00CE5CC6"/>
    <w:rsid w:val="00CF635C"/>
    <w:rsid w:val="00D03F98"/>
    <w:rsid w:val="00D071E2"/>
    <w:rsid w:val="00D328B5"/>
    <w:rsid w:val="00D4398D"/>
    <w:rsid w:val="00D44CBB"/>
    <w:rsid w:val="00D600EB"/>
    <w:rsid w:val="00D62DC8"/>
    <w:rsid w:val="00D93AC2"/>
    <w:rsid w:val="00DA7C80"/>
    <w:rsid w:val="00DC629E"/>
    <w:rsid w:val="00DE66F5"/>
    <w:rsid w:val="00DF23B7"/>
    <w:rsid w:val="00E019E7"/>
    <w:rsid w:val="00E3024E"/>
    <w:rsid w:val="00E51A96"/>
    <w:rsid w:val="00E65B8C"/>
    <w:rsid w:val="00E761B5"/>
    <w:rsid w:val="00E80E91"/>
    <w:rsid w:val="00EA59D5"/>
    <w:rsid w:val="00EB6DB5"/>
    <w:rsid w:val="00EB7A28"/>
    <w:rsid w:val="00ED24FA"/>
    <w:rsid w:val="00ED63AE"/>
    <w:rsid w:val="00F22CE6"/>
    <w:rsid w:val="00F410C4"/>
    <w:rsid w:val="00F57985"/>
    <w:rsid w:val="00F705D3"/>
    <w:rsid w:val="00F749E8"/>
    <w:rsid w:val="00F83E71"/>
    <w:rsid w:val="00F841FD"/>
    <w:rsid w:val="00F90BEA"/>
    <w:rsid w:val="00FA7271"/>
    <w:rsid w:val="00FB7441"/>
    <w:rsid w:val="00FC2429"/>
    <w:rsid w:val="00FE2E64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C77667"/>
  <w15:docId w15:val="{8449AD82-F6E4-4336-BC61-5795C2DB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2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26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A42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A426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A42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A4267"/>
    <w:rPr>
      <w:sz w:val="18"/>
      <w:szCs w:val="18"/>
    </w:rPr>
  </w:style>
  <w:style w:type="paragraph" w:styleId="a8">
    <w:name w:val="List Paragraph"/>
    <w:basedOn w:val="a"/>
    <w:uiPriority w:val="34"/>
    <w:qFormat/>
    <w:rsid w:val="007834E6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5217B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21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2141</Words>
  <Characters>2463</Characters>
  <Application>Microsoft Office Word</Application>
  <DocSecurity>0</DocSecurity>
  <Lines>223</Lines>
  <Paragraphs>270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 yuan</cp:lastModifiedBy>
  <cp:revision>7</cp:revision>
  <dcterms:created xsi:type="dcterms:W3CDTF">2026-07-24T08:52:00Z</dcterms:created>
  <dcterms:modified xsi:type="dcterms:W3CDTF">2026-09-28T09:33:00Z</dcterms:modified>
</cp:coreProperties>
</file>