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12D" w:rsidRPr="009778D8" w:rsidRDefault="00BB6CFB" w:rsidP="009778D8">
      <w:pPr>
        <w:widowControl/>
        <w:jc w:val="left"/>
        <w:rPr>
          <w:rFonts w:ascii="仿宋_GB2312" w:eastAsia="仿宋_GB2312"/>
          <w:b/>
          <w:sz w:val="32"/>
          <w:szCs w:val="32"/>
        </w:rPr>
      </w:pPr>
      <w:r w:rsidRPr="009778D8">
        <w:rPr>
          <w:rFonts w:ascii="仿宋_GB2312" w:eastAsia="仿宋_GB2312" w:hint="eastAsia"/>
          <w:b/>
          <w:sz w:val="32"/>
          <w:szCs w:val="32"/>
        </w:rPr>
        <w:t>附件</w:t>
      </w:r>
    </w:p>
    <w:p w:rsidR="00BB6CFB" w:rsidRPr="00EA005F" w:rsidRDefault="00BB6CFB" w:rsidP="009C24FD">
      <w:pPr>
        <w:spacing w:afterLines="50" w:after="156"/>
        <w:jc w:val="center"/>
        <w:rPr>
          <w:rFonts w:ascii="黑体" w:eastAsia="黑体" w:hAnsi="黑体"/>
          <w:sz w:val="44"/>
          <w:szCs w:val="44"/>
        </w:rPr>
      </w:pPr>
      <w:r w:rsidRPr="00EA005F">
        <w:rPr>
          <w:rFonts w:ascii="黑体" w:eastAsia="黑体" w:hAnsi="黑体" w:hint="eastAsia"/>
          <w:sz w:val="44"/>
          <w:szCs w:val="44"/>
        </w:rPr>
        <w:t>远程无记名投票参考指南</w:t>
      </w:r>
    </w:p>
    <w:p w:rsidR="00BB6CFB" w:rsidRDefault="00BB6CFB" w:rsidP="004F3BCC">
      <w:pPr>
        <w:adjustRightInd w:val="0"/>
        <w:snapToGrid w:val="0"/>
        <w:spacing w:line="360" w:lineRule="auto"/>
        <w:ind w:firstLine="420"/>
        <w:rPr>
          <w:rFonts w:asciiTheme="minorEastAsia" w:hAnsiTheme="minorEastAsia"/>
          <w:sz w:val="28"/>
          <w:szCs w:val="28"/>
        </w:rPr>
      </w:pPr>
      <w:r w:rsidRPr="00BB6CFB">
        <w:rPr>
          <w:rFonts w:asciiTheme="minorEastAsia" w:hAnsiTheme="minorEastAsia" w:hint="eastAsia"/>
          <w:sz w:val="28"/>
          <w:szCs w:val="28"/>
        </w:rPr>
        <w:t>本指南</w:t>
      </w:r>
      <w:r w:rsidR="00930DE1">
        <w:rPr>
          <w:rFonts w:asciiTheme="minorEastAsia" w:hAnsiTheme="minorEastAsia" w:hint="eastAsia"/>
          <w:sz w:val="28"/>
          <w:szCs w:val="28"/>
        </w:rPr>
        <w:t>针对</w:t>
      </w:r>
      <w:r w:rsidR="00836AF9">
        <w:rPr>
          <w:rFonts w:asciiTheme="minorEastAsia" w:hAnsiTheme="minorEastAsia" w:hint="eastAsia"/>
          <w:sz w:val="28"/>
          <w:szCs w:val="28"/>
        </w:rPr>
        <w:t>微信</w:t>
      </w:r>
      <w:r w:rsidR="00836AF9" w:rsidRPr="00BB6CFB">
        <w:rPr>
          <w:rFonts w:asciiTheme="minorEastAsia" w:hAnsiTheme="minorEastAsia" w:hint="eastAsia"/>
          <w:sz w:val="28"/>
          <w:szCs w:val="28"/>
        </w:rPr>
        <w:t>iVote微投票</w:t>
      </w:r>
      <w:r w:rsidR="00930DE1">
        <w:rPr>
          <w:rFonts w:asciiTheme="minorEastAsia" w:hAnsiTheme="minorEastAsia" w:hint="eastAsia"/>
          <w:sz w:val="28"/>
          <w:szCs w:val="28"/>
        </w:rPr>
        <w:t>方式</w:t>
      </w:r>
      <w:r w:rsidR="00836AF9">
        <w:rPr>
          <w:rFonts w:asciiTheme="minorEastAsia" w:hAnsiTheme="minorEastAsia" w:hint="eastAsia"/>
          <w:sz w:val="28"/>
          <w:szCs w:val="28"/>
        </w:rPr>
        <w:t>，</w:t>
      </w:r>
      <w:r w:rsidRPr="00BB6CFB">
        <w:rPr>
          <w:rFonts w:asciiTheme="minorEastAsia" w:hAnsiTheme="minorEastAsia" w:hint="eastAsia"/>
          <w:sz w:val="28"/>
          <w:szCs w:val="28"/>
        </w:rPr>
        <w:t>以学位论文远程视频答辩</w:t>
      </w:r>
      <w:r w:rsidR="00B63B26">
        <w:rPr>
          <w:rFonts w:asciiTheme="minorEastAsia" w:hAnsiTheme="minorEastAsia" w:hint="eastAsia"/>
          <w:sz w:val="28"/>
          <w:szCs w:val="28"/>
        </w:rPr>
        <w:t>的</w:t>
      </w:r>
      <w:r w:rsidRPr="00BB6CFB">
        <w:rPr>
          <w:rFonts w:asciiTheme="minorEastAsia" w:hAnsiTheme="minorEastAsia" w:hint="eastAsia"/>
          <w:sz w:val="28"/>
          <w:szCs w:val="28"/>
        </w:rPr>
        <w:t>投票为例进行说明。</w:t>
      </w:r>
    </w:p>
    <w:p w:rsidR="004F3BCC" w:rsidRDefault="004F3BCC" w:rsidP="004F3BCC">
      <w:pPr>
        <w:adjustRightInd w:val="0"/>
        <w:snapToGrid w:val="0"/>
        <w:spacing w:line="360" w:lineRule="auto"/>
        <w:ind w:firstLine="420"/>
        <w:rPr>
          <w:rFonts w:asciiTheme="minorEastAsia" w:hAnsiTheme="minorEastAsia"/>
          <w:sz w:val="28"/>
          <w:szCs w:val="28"/>
        </w:rPr>
      </w:pPr>
      <w:r>
        <w:rPr>
          <w:rFonts w:asciiTheme="minorEastAsia" w:hAnsiTheme="minorEastAsia" w:hint="eastAsia"/>
          <w:sz w:val="28"/>
          <w:szCs w:val="28"/>
        </w:rPr>
        <w:t>一</w:t>
      </w:r>
      <w:r>
        <w:rPr>
          <w:rFonts w:asciiTheme="minorEastAsia" w:hAnsiTheme="minorEastAsia"/>
          <w:sz w:val="28"/>
          <w:szCs w:val="28"/>
        </w:rPr>
        <w:t>、</w:t>
      </w:r>
      <w:r>
        <w:rPr>
          <w:rFonts w:asciiTheme="minorEastAsia" w:hAnsiTheme="minorEastAsia" w:hint="eastAsia"/>
          <w:sz w:val="28"/>
          <w:szCs w:val="28"/>
        </w:rPr>
        <w:t>投票前</w:t>
      </w:r>
      <w:r>
        <w:rPr>
          <w:rFonts w:asciiTheme="minorEastAsia" w:hAnsiTheme="minorEastAsia"/>
          <w:sz w:val="28"/>
          <w:szCs w:val="28"/>
        </w:rPr>
        <w:t>准备：答辩秘书邀请所有答辩委员建立微信群</w:t>
      </w:r>
      <w:r>
        <w:rPr>
          <w:rFonts w:asciiTheme="minorEastAsia" w:hAnsiTheme="minorEastAsia" w:hint="eastAsia"/>
          <w:sz w:val="28"/>
          <w:szCs w:val="28"/>
        </w:rPr>
        <w:t>，</w:t>
      </w:r>
      <w:r>
        <w:rPr>
          <w:rFonts w:asciiTheme="minorEastAsia" w:hAnsiTheme="minorEastAsia"/>
          <w:sz w:val="28"/>
          <w:szCs w:val="28"/>
        </w:rPr>
        <w:t>导师不可</w:t>
      </w:r>
      <w:r>
        <w:rPr>
          <w:rFonts w:asciiTheme="minorEastAsia" w:hAnsiTheme="minorEastAsia" w:hint="eastAsia"/>
          <w:sz w:val="28"/>
          <w:szCs w:val="28"/>
        </w:rPr>
        <w:t>入群</w:t>
      </w:r>
      <w:r>
        <w:rPr>
          <w:rFonts w:asciiTheme="minorEastAsia" w:hAnsiTheme="minorEastAsia"/>
          <w:sz w:val="28"/>
          <w:szCs w:val="28"/>
        </w:rPr>
        <w:t>。</w:t>
      </w:r>
    </w:p>
    <w:p w:rsidR="004F3BCC" w:rsidRPr="004F3BCC" w:rsidRDefault="004F3BCC" w:rsidP="004F3BCC">
      <w:pPr>
        <w:adjustRightInd w:val="0"/>
        <w:snapToGrid w:val="0"/>
        <w:spacing w:line="360" w:lineRule="auto"/>
        <w:ind w:firstLine="420"/>
        <w:rPr>
          <w:rFonts w:asciiTheme="minorEastAsia" w:hAnsiTheme="minorEastAsia" w:hint="eastAsia"/>
          <w:sz w:val="28"/>
          <w:szCs w:val="28"/>
        </w:rPr>
      </w:pPr>
      <w:r>
        <w:rPr>
          <w:rFonts w:asciiTheme="minorEastAsia" w:hAnsiTheme="minorEastAsia" w:hint="eastAsia"/>
          <w:sz w:val="28"/>
          <w:szCs w:val="28"/>
        </w:rPr>
        <w:t>二、</w:t>
      </w:r>
      <w:r>
        <w:rPr>
          <w:rFonts w:asciiTheme="minorEastAsia" w:hAnsiTheme="minorEastAsia"/>
          <w:sz w:val="28"/>
          <w:szCs w:val="28"/>
        </w:rPr>
        <w:t>答辩秘书发起投票</w:t>
      </w:r>
    </w:p>
    <w:p w:rsidR="00BB6CFB" w:rsidRPr="00BB6CFB" w:rsidRDefault="00BB6CFB" w:rsidP="00BB6CFB">
      <w:pPr>
        <w:adjustRightInd w:val="0"/>
        <w:snapToGrid w:val="0"/>
        <w:spacing w:line="360" w:lineRule="auto"/>
        <w:rPr>
          <w:rFonts w:asciiTheme="minorEastAsia" w:hAnsiTheme="minorEastAsia"/>
          <w:sz w:val="28"/>
          <w:szCs w:val="28"/>
        </w:rPr>
      </w:pPr>
      <w:r w:rsidRPr="00BB6CFB">
        <w:rPr>
          <w:rFonts w:asciiTheme="minorEastAsia" w:hAnsiTheme="minorEastAsia" w:hint="eastAsia"/>
          <w:sz w:val="28"/>
          <w:szCs w:val="28"/>
        </w:rPr>
        <w:t>1.打开方式：微信-发现-小程序-搜索小程序-输入iVote微投票。</w:t>
      </w:r>
    </w:p>
    <w:p w:rsidR="00BB6CFB" w:rsidRDefault="00BB6CFB" w:rsidP="00BB6CFB">
      <w:pPr>
        <w:adjustRightInd w:val="0"/>
        <w:snapToGrid w:val="0"/>
        <w:spacing w:line="360" w:lineRule="auto"/>
        <w:rPr>
          <w:rFonts w:asciiTheme="minorEastAsia" w:hAnsiTheme="minorEastAsia"/>
          <w:sz w:val="28"/>
          <w:szCs w:val="28"/>
        </w:rPr>
      </w:pPr>
      <w:r w:rsidRPr="00BB6CFB">
        <w:rPr>
          <w:rFonts w:asciiTheme="minorEastAsia" w:hAnsiTheme="minorEastAsia" w:hint="eastAsia"/>
          <w:sz w:val="28"/>
          <w:szCs w:val="28"/>
        </w:rPr>
        <w:t>2.选择文字投票，依据</w:t>
      </w:r>
      <w:r w:rsidR="00A11626">
        <w:rPr>
          <w:rFonts w:asciiTheme="minorEastAsia" w:hAnsiTheme="minorEastAsia" w:hint="eastAsia"/>
          <w:sz w:val="28"/>
          <w:szCs w:val="28"/>
        </w:rPr>
        <w:t>研究生学位论文答辩表决票的</w:t>
      </w:r>
      <w:r w:rsidRPr="00BB6CFB">
        <w:rPr>
          <w:rFonts w:asciiTheme="minorEastAsia" w:hAnsiTheme="minorEastAsia" w:hint="eastAsia"/>
          <w:sz w:val="28"/>
          <w:szCs w:val="28"/>
        </w:rPr>
        <w:t>基本要素设置内容</w:t>
      </w:r>
      <w:r w:rsidR="0059440D">
        <w:rPr>
          <w:rFonts w:asciiTheme="minorEastAsia" w:hAnsiTheme="minorEastAsia" w:hint="eastAsia"/>
          <w:sz w:val="28"/>
          <w:szCs w:val="28"/>
        </w:rPr>
        <w:t>（如图1所示）</w:t>
      </w:r>
      <w:r w:rsidR="00A11626">
        <w:rPr>
          <w:rFonts w:asciiTheme="minorEastAsia" w:hAnsiTheme="minorEastAsia" w:hint="eastAsia"/>
          <w:sz w:val="28"/>
          <w:szCs w:val="28"/>
        </w:rPr>
        <w:t>，</w:t>
      </w:r>
      <w:r w:rsidRPr="00BB6CFB">
        <w:rPr>
          <w:rFonts w:asciiTheme="minorEastAsia" w:hAnsiTheme="minorEastAsia" w:hint="eastAsia"/>
          <w:sz w:val="28"/>
          <w:szCs w:val="28"/>
        </w:rPr>
        <w:t>投票类型为单选，</w:t>
      </w:r>
      <w:r w:rsidR="0058390D">
        <w:rPr>
          <w:rFonts w:asciiTheme="minorEastAsia" w:hAnsiTheme="minorEastAsia" w:hint="eastAsia"/>
          <w:sz w:val="28"/>
          <w:szCs w:val="28"/>
        </w:rPr>
        <w:t>并</w:t>
      </w:r>
      <w:r w:rsidRPr="00BB6CFB">
        <w:rPr>
          <w:rFonts w:asciiTheme="minorEastAsia" w:hAnsiTheme="minorEastAsia" w:hint="eastAsia"/>
          <w:sz w:val="28"/>
          <w:szCs w:val="28"/>
        </w:rPr>
        <w:t>打开匿名投票按钮</w:t>
      </w:r>
      <w:r w:rsidR="00C768B3">
        <w:rPr>
          <w:rFonts w:asciiTheme="minorEastAsia" w:hAnsiTheme="minorEastAsia" w:hint="eastAsia"/>
          <w:sz w:val="28"/>
          <w:szCs w:val="28"/>
        </w:rPr>
        <w:t>。</w:t>
      </w:r>
      <w:r w:rsidRPr="00BB6CFB">
        <w:rPr>
          <w:rFonts w:asciiTheme="minorEastAsia" w:hAnsiTheme="minorEastAsia" w:hint="eastAsia"/>
          <w:sz w:val="28"/>
          <w:szCs w:val="28"/>
        </w:rPr>
        <w:t>设置完成后，点击</w:t>
      </w:r>
      <w:r w:rsidR="00C768B3">
        <w:rPr>
          <w:rFonts w:asciiTheme="minorEastAsia" w:hAnsiTheme="minorEastAsia" w:hint="eastAsia"/>
          <w:sz w:val="28"/>
          <w:szCs w:val="28"/>
        </w:rPr>
        <w:t xml:space="preserve"> </w:t>
      </w:r>
      <w:r>
        <w:rPr>
          <w:rFonts w:asciiTheme="minorEastAsia" w:hAnsiTheme="minorEastAsia" w:hint="eastAsia"/>
          <w:sz w:val="28"/>
          <w:szCs w:val="28"/>
        </w:rPr>
        <w:t>“</w:t>
      </w:r>
      <w:r w:rsidRPr="00BB6CFB">
        <w:rPr>
          <w:rFonts w:asciiTheme="minorEastAsia" w:hAnsiTheme="minorEastAsia" w:hint="eastAsia"/>
          <w:sz w:val="28"/>
          <w:szCs w:val="28"/>
        </w:rPr>
        <w:t>发起投票</w:t>
      </w:r>
      <w:r>
        <w:rPr>
          <w:rFonts w:asciiTheme="minorEastAsia" w:hAnsiTheme="minorEastAsia" w:hint="eastAsia"/>
          <w:sz w:val="28"/>
          <w:szCs w:val="28"/>
        </w:rPr>
        <w:t>”</w:t>
      </w:r>
      <w:r w:rsidRPr="00BB6CFB">
        <w:rPr>
          <w:rFonts w:asciiTheme="minorEastAsia" w:hAnsiTheme="minorEastAsia" w:hint="eastAsia"/>
          <w:sz w:val="28"/>
          <w:szCs w:val="28"/>
        </w:rPr>
        <w:t>按钮</w:t>
      </w:r>
      <w:r w:rsidR="0059440D">
        <w:rPr>
          <w:rFonts w:asciiTheme="minorEastAsia" w:hAnsiTheme="minorEastAsia" w:hint="eastAsia"/>
          <w:sz w:val="28"/>
          <w:szCs w:val="28"/>
        </w:rPr>
        <w:t>。</w:t>
      </w:r>
    </w:p>
    <w:p w:rsidR="00C768B3" w:rsidRDefault="00B54AE4" w:rsidP="00250D49">
      <w:pPr>
        <w:adjustRightInd w:val="0"/>
        <w:snapToGrid w:val="0"/>
        <w:jc w:val="center"/>
        <w:rPr>
          <w:rFonts w:asciiTheme="minorEastAsia" w:hAnsiTheme="minorEastAsia"/>
          <w:sz w:val="28"/>
          <w:szCs w:val="28"/>
        </w:rPr>
      </w:pPr>
      <w:r>
        <w:rPr>
          <w:rFonts w:asciiTheme="minorEastAsia" w:hAnsiTheme="minorEastAsia" w:hint="eastAsia"/>
          <w:noProof/>
          <w:sz w:val="28"/>
          <w:szCs w:val="28"/>
        </w:rPr>
        <w:lastRenderedPageBreak/>
        <w:drawing>
          <wp:inline distT="0" distB="0" distL="0" distR="0">
            <wp:extent cx="2667000" cy="5133975"/>
            <wp:effectExtent l="38100" t="19050" r="19050" b="28575"/>
            <wp:docPr id="6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srcRect/>
                    <a:stretch>
                      <a:fillRect/>
                    </a:stretch>
                  </pic:blipFill>
                  <pic:spPr bwMode="auto">
                    <a:xfrm>
                      <a:off x="0" y="0"/>
                      <a:ext cx="2667000" cy="5133975"/>
                    </a:xfrm>
                    <a:prstGeom prst="rect">
                      <a:avLst/>
                    </a:prstGeom>
                    <a:noFill/>
                    <a:ln w="3175">
                      <a:solidFill>
                        <a:schemeClr val="tx1"/>
                      </a:solidFill>
                      <a:miter lim="800000"/>
                      <a:headEnd/>
                      <a:tailEnd/>
                    </a:ln>
                  </pic:spPr>
                </pic:pic>
              </a:graphicData>
            </a:graphic>
          </wp:inline>
        </w:drawing>
      </w:r>
    </w:p>
    <w:p w:rsidR="0059440D" w:rsidRPr="009B2BF6" w:rsidRDefault="0059440D" w:rsidP="0059440D">
      <w:pPr>
        <w:adjustRightInd w:val="0"/>
        <w:snapToGrid w:val="0"/>
        <w:jc w:val="center"/>
        <w:rPr>
          <w:rFonts w:asciiTheme="minorEastAsia" w:hAnsiTheme="minorEastAsia"/>
          <w:sz w:val="24"/>
          <w:szCs w:val="24"/>
        </w:rPr>
      </w:pPr>
      <w:r>
        <w:rPr>
          <w:rFonts w:asciiTheme="minorEastAsia" w:hAnsiTheme="minorEastAsia" w:hint="eastAsia"/>
          <w:sz w:val="28"/>
          <w:szCs w:val="28"/>
        </w:rPr>
        <w:t xml:space="preserve">  </w:t>
      </w:r>
      <w:r>
        <w:rPr>
          <w:rFonts w:asciiTheme="minorEastAsia" w:hAnsiTheme="minorEastAsia" w:hint="eastAsia"/>
          <w:sz w:val="24"/>
          <w:szCs w:val="24"/>
        </w:rPr>
        <w:t>图1</w:t>
      </w:r>
      <w:r w:rsidR="00744F95">
        <w:rPr>
          <w:rFonts w:asciiTheme="minorEastAsia" w:hAnsiTheme="minorEastAsia" w:hint="eastAsia"/>
          <w:sz w:val="24"/>
          <w:szCs w:val="24"/>
        </w:rPr>
        <w:t xml:space="preserve"> </w:t>
      </w:r>
      <w:r>
        <w:rPr>
          <w:rFonts w:asciiTheme="minorEastAsia" w:hAnsiTheme="minorEastAsia" w:hint="eastAsia"/>
          <w:sz w:val="24"/>
          <w:szCs w:val="24"/>
        </w:rPr>
        <w:t>设置表决票</w:t>
      </w:r>
      <w:r w:rsidR="00D428E9">
        <w:rPr>
          <w:rFonts w:asciiTheme="minorEastAsia" w:hAnsiTheme="minorEastAsia" w:hint="eastAsia"/>
          <w:sz w:val="24"/>
          <w:szCs w:val="24"/>
        </w:rPr>
        <w:t>内容</w:t>
      </w:r>
      <w:r>
        <w:rPr>
          <w:rFonts w:asciiTheme="minorEastAsia" w:hAnsiTheme="minorEastAsia" w:hint="eastAsia"/>
          <w:sz w:val="24"/>
          <w:szCs w:val="24"/>
        </w:rPr>
        <w:t>并发起投票</w:t>
      </w:r>
    </w:p>
    <w:p w:rsidR="00D428E9" w:rsidRDefault="00D428E9" w:rsidP="0059440D">
      <w:pPr>
        <w:adjustRightInd w:val="0"/>
        <w:snapToGrid w:val="0"/>
        <w:spacing w:line="360" w:lineRule="auto"/>
        <w:rPr>
          <w:rFonts w:asciiTheme="minorEastAsia" w:hAnsiTheme="minorEastAsia"/>
          <w:sz w:val="28"/>
          <w:szCs w:val="28"/>
        </w:rPr>
      </w:pPr>
    </w:p>
    <w:p w:rsidR="0059440D" w:rsidRDefault="0059440D" w:rsidP="0059440D">
      <w:pPr>
        <w:adjustRightInd w:val="0"/>
        <w:snapToGrid w:val="0"/>
        <w:spacing w:line="360" w:lineRule="auto"/>
        <w:rPr>
          <w:rFonts w:asciiTheme="minorEastAsia" w:hAnsiTheme="minorEastAsia"/>
          <w:sz w:val="28"/>
          <w:szCs w:val="28"/>
        </w:rPr>
      </w:pPr>
      <w:r w:rsidRPr="00BB6CFB">
        <w:rPr>
          <w:rFonts w:asciiTheme="minorEastAsia" w:hAnsiTheme="minorEastAsia" w:hint="eastAsia"/>
          <w:sz w:val="28"/>
          <w:szCs w:val="28"/>
        </w:rPr>
        <w:t>3.点击右上角“</w:t>
      </w:r>
      <w:r w:rsidRPr="00BB6CFB">
        <w:rPr>
          <w:rFonts w:asciiTheme="minorEastAsia" w:hAnsiTheme="minorEastAsia"/>
          <w:sz w:val="28"/>
          <w:szCs w:val="28"/>
        </w:rPr>
        <w:t>…</w:t>
      </w:r>
      <w:r w:rsidRPr="00BB6CFB">
        <w:rPr>
          <w:rFonts w:asciiTheme="minorEastAsia" w:hAnsiTheme="minorEastAsia" w:hint="eastAsia"/>
          <w:sz w:val="28"/>
          <w:szCs w:val="28"/>
        </w:rPr>
        <w:t>”即可分享到微信中</w:t>
      </w:r>
      <w:r>
        <w:rPr>
          <w:rFonts w:asciiTheme="minorEastAsia" w:hAnsiTheme="minorEastAsia" w:hint="eastAsia"/>
          <w:sz w:val="28"/>
          <w:szCs w:val="28"/>
        </w:rPr>
        <w:t>（如图2所示）；答辩委员查看发来的微信，点击iVote微投票，对该学生论文答辩的表决意见</w:t>
      </w:r>
      <w:r w:rsidR="009C24FD">
        <w:rPr>
          <w:rFonts w:asciiTheme="minorEastAsia" w:hAnsiTheme="minorEastAsia" w:hint="eastAsia"/>
          <w:sz w:val="28"/>
          <w:szCs w:val="28"/>
        </w:rPr>
        <w:t>及</w:t>
      </w:r>
      <w:r>
        <w:rPr>
          <w:rFonts w:asciiTheme="minorEastAsia" w:hAnsiTheme="minorEastAsia" w:hint="eastAsia"/>
          <w:sz w:val="28"/>
          <w:szCs w:val="28"/>
        </w:rPr>
        <w:t>综合评价进行投票（如图3所示）；投票之后，</w:t>
      </w:r>
      <w:r w:rsidRPr="00BB6CFB">
        <w:rPr>
          <w:rFonts w:asciiTheme="minorEastAsia" w:hAnsiTheme="minorEastAsia" w:hint="eastAsia"/>
          <w:sz w:val="28"/>
          <w:szCs w:val="28"/>
        </w:rPr>
        <w:t>可</w:t>
      </w:r>
      <w:r>
        <w:rPr>
          <w:rFonts w:asciiTheme="minorEastAsia" w:hAnsiTheme="minorEastAsia" w:hint="eastAsia"/>
          <w:sz w:val="28"/>
          <w:szCs w:val="28"/>
        </w:rPr>
        <w:t>以查看投票结果（</w:t>
      </w:r>
      <w:r w:rsidR="00ED5D67">
        <w:rPr>
          <w:rFonts w:asciiTheme="minorEastAsia" w:hAnsiTheme="minorEastAsia" w:hint="eastAsia"/>
          <w:sz w:val="28"/>
          <w:szCs w:val="28"/>
        </w:rPr>
        <w:t>如</w:t>
      </w:r>
      <w:r>
        <w:rPr>
          <w:rFonts w:asciiTheme="minorEastAsia" w:hAnsiTheme="minorEastAsia" w:hint="eastAsia"/>
          <w:sz w:val="28"/>
          <w:szCs w:val="28"/>
        </w:rPr>
        <w:t>图4</w:t>
      </w:r>
      <w:r w:rsidR="00ED5D67">
        <w:rPr>
          <w:rFonts w:asciiTheme="minorEastAsia" w:hAnsiTheme="minorEastAsia" w:hint="eastAsia"/>
          <w:sz w:val="28"/>
          <w:szCs w:val="28"/>
        </w:rPr>
        <w:t>所示</w:t>
      </w:r>
      <w:r>
        <w:rPr>
          <w:rFonts w:asciiTheme="minorEastAsia" w:hAnsiTheme="minorEastAsia" w:hint="eastAsia"/>
          <w:sz w:val="28"/>
          <w:szCs w:val="28"/>
        </w:rPr>
        <w:t>）。</w:t>
      </w:r>
    </w:p>
    <w:p w:rsidR="00C80108" w:rsidRPr="0059440D" w:rsidRDefault="00B54AE4" w:rsidP="0024205F">
      <w:pPr>
        <w:adjustRightInd w:val="0"/>
        <w:snapToGrid w:val="0"/>
        <w:jc w:val="center"/>
        <w:rPr>
          <w:rFonts w:asciiTheme="minorEastAsia" w:hAnsiTheme="minorEastAsia"/>
          <w:szCs w:val="21"/>
        </w:rPr>
      </w:pPr>
      <w:r>
        <w:rPr>
          <w:rFonts w:asciiTheme="minorEastAsia" w:hAnsiTheme="minorEastAsia" w:hint="eastAsia"/>
          <w:noProof/>
          <w:szCs w:val="21"/>
        </w:rPr>
        <w:lastRenderedPageBreak/>
        <w:drawing>
          <wp:inline distT="0" distB="0" distL="0" distR="0">
            <wp:extent cx="2600325" cy="4714875"/>
            <wp:effectExtent l="19050" t="19050" r="28575" b="28575"/>
            <wp:docPr id="6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srcRect/>
                    <a:stretch>
                      <a:fillRect/>
                    </a:stretch>
                  </pic:blipFill>
                  <pic:spPr bwMode="auto">
                    <a:xfrm>
                      <a:off x="0" y="0"/>
                      <a:ext cx="2600325" cy="4714875"/>
                    </a:xfrm>
                    <a:prstGeom prst="rect">
                      <a:avLst/>
                    </a:prstGeom>
                    <a:noFill/>
                    <a:ln w="3175">
                      <a:solidFill>
                        <a:schemeClr val="tx1"/>
                      </a:solidFill>
                      <a:miter lim="800000"/>
                      <a:headEnd/>
                      <a:tailEnd/>
                    </a:ln>
                  </pic:spPr>
                </pic:pic>
              </a:graphicData>
            </a:graphic>
          </wp:inline>
        </w:drawing>
      </w:r>
    </w:p>
    <w:p w:rsidR="00070D32" w:rsidRDefault="009B2BF6" w:rsidP="0024205F">
      <w:pPr>
        <w:adjustRightInd w:val="0"/>
        <w:snapToGrid w:val="0"/>
        <w:ind w:firstLineChars="1050" w:firstLine="2520"/>
        <w:rPr>
          <w:rFonts w:asciiTheme="minorEastAsia" w:hAnsiTheme="minorEastAsia"/>
          <w:sz w:val="24"/>
          <w:szCs w:val="24"/>
        </w:rPr>
      </w:pPr>
      <w:r w:rsidRPr="009B2BF6">
        <w:rPr>
          <w:rFonts w:asciiTheme="minorEastAsia" w:hAnsiTheme="minorEastAsia" w:hint="eastAsia"/>
          <w:sz w:val="24"/>
          <w:szCs w:val="24"/>
        </w:rPr>
        <w:t>图2</w:t>
      </w:r>
      <w:r>
        <w:rPr>
          <w:rFonts w:asciiTheme="minorEastAsia" w:hAnsiTheme="minorEastAsia" w:hint="eastAsia"/>
          <w:sz w:val="24"/>
          <w:szCs w:val="24"/>
        </w:rPr>
        <w:t xml:space="preserve"> </w:t>
      </w:r>
      <w:r w:rsidR="00744F95">
        <w:rPr>
          <w:rFonts w:asciiTheme="minorEastAsia" w:hAnsiTheme="minorEastAsia" w:hint="eastAsia"/>
          <w:sz w:val="24"/>
          <w:szCs w:val="24"/>
        </w:rPr>
        <w:t xml:space="preserve"> </w:t>
      </w:r>
      <w:r w:rsidRPr="009B2BF6">
        <w:rPr>
          <w:rFonts w:asciiTheme="minorEastAsia" w:hAnsiTheme="minorEastAsia" w:hint="eastAsia"/>
          <w:sz w:val="24"/>
          <w:szCs w:val="24"/>
        </w:rPr>
        <w:t>将投票分享到微信中</w:t>
      </w:r>
    </w:p>
    <w:p w:rsidR="000C2E7C" w:rsidRPr="009B2BF6" w:rsidRDefault="000C2E7C" w:rsidP="0024205F">
      <w:pPr>
        <w:adjustRightInd w:val="0"/>
        <w:snapToGrid w:val="0"/>
        <w:ind w:firstLineChars="1050" w:firstLine="2520"/>
        <w:rPr>
          <w:rFonts w:asciiTheme="minorEastAsia" w:hAnsiTheme="minorEastAsia" w:hint="eastAsia"/>
          <w:sz w:val="24"/>
          <w:szCs w:val="24"/>
        </w:rPr>
      </w:pPr>
    </w:p>
    <w:p w:rsidR="00070D32" w:rsidRDefault="00A844D2" w:rsidP="00B54AE4">
      <w:pPr>
        <w:adjustRightInd w:val="0"/>
        <w:snapToGrid w:val="0"/>
        <w:jc w:val="center"/>
        <w:rPr>
          <w:rFonts w:asciiTheme="minorEastAsia" w:hAnsiTheme="minorEastAsia"/>
          <w:szCs w:val="21"/>
        </w:rPr>
      </w:pPr>
      <w:r w:rsidRPr="00A844D2">
        <w:rPr>
          <w:rFonts w:asciiTheme="minorEastAsia" w:hAnsiTheme="minorEastAsia" w:hint="eastAsia"/>
          <w:noProof/>
          <w:szCs w:val="21"/>
        </w:rPr>
        <w:drawing>
          <wp:inline distT="0" distB="0" distL="0" distR="0">
            <wp:extent cx="2600325" cy="3381375"/>
            <wp:effectExtent l="38100" t="19050" r="28575" b="28575"/>
            <wp:docPr id="7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srcRect/>
                    <a:stretch>
                      <a:fillRect/>
                    </a:stretch>
                  </pic:blipFill>
                  <pic:spPr bwMode="auto">
                    <a:xfrm>
                      <a:off x="0" y="0"/>
                      <a:ext cx="2600325" cy="3381375"/>
                    </a:xfrm>
                    <a:prstGeom prst="rect">
                      <a:avLst/>
                    </a:prstGeom>
                    <a:noFill/>
                    <a:ln w="3175">
                      <a:solidFill>
                        <a:schemeClr val="tx1"/>
                      </a:solidFill>
                      <a:miter lim="800000"/>
                      <a:headEnd/>
                      <a:tailEnd/>
                    </a:ln>
                  </pic:spPr>
                </pic:pic>
              </a:graphicData>
            </a:graphic>
          </wp:inline>
        </w:drawing>
      </w:r>
    </w:p>
    <w:p w:rsidR="00070D32" w:rsidRDefault="009B2BF6" w:rsidP="009B2BF6">
      <w:pPr>
        <w:adjustRightInd w:val="0"/>
        <w:snapToGrid w:val="0"/>
        <w:jc w:val="center"/>
        <w:rPr>
          <w:rFonts w:asciiTheme="minorEastAsia" w:hAnsiTheme="minorEastAsia"/>
          <w:sz w:val="24"/>
          <w:szCs w:val="24"/>
        </w:rPr>
      </w:pPr>
      <w:r w:rsidRPr="009B2BF6">
        <w:rPr>
          <w:rFonts w:asciiTheme="minorEastAsia" w:hAnsiTheme="minorEastAsia" w:hint="eastAsia"/>
          <w:sz w:val="24"/>
          <w:szCs w:val="24"/>
        </w:rPr>
        <w:t>图3</w:t>
      </w:r>
      <w:r w:rsidR="00744F95">
        <w:rPr>
          <w:rFonts w:asciiTheme="minorEastAsia" w:hAnsiTheme="minorEastAsia" w:hint="eastAsia"/>
          <w:sz w:val="24"/>
          <w:szCs w:val="24"/>
        </w:rPr>
        <w:t xml:space="preserve"> </w:t>
      </w:r>
      <w:r w:rsidRPr="009B2BF6">
        <w:rPr>
          <w:rFonts w:asciiTheme="minorEastAsia" w:hAnsiTheme="minorEastAsia" w:hint="eastAsia"/>
          <w:sz w:val="24"/>
          <w:szCs w:val="24"/>
        </w:rPr>
        <w:t xml:space="preserve"> 委员进行</w:t>
      </w:r>
      <w:r>
        <w:rPr>
          <w:rFonts w:asciiTheme="minorEastAsia" w:hAnsiTheme="minorEastAsia" w:hint="eastAsia"/>
          <w:sz w:val="24"/>
          <w:szCs w:val="24"/>
        </w:rPr>
        <w:t>匿名</w:t>
      </w:r>
      <w:r w:rsidRPr="009B2BF6">
        <w:rPr>
          <w:rFonts w:asciiTheme="minorEastAsia" w:hAnsiTheme="minorEastAsia" w:hint="eastAsia"/>
          <w:sz w:val="24"/>
          <w:szCs w:val="24"/>
        </w:rPr>
        <w:t>投票</w:t>
      </w:r>
    </w:p>
    <w:p w:rsidR="00A844D2" w:rsidRDefault="000C2E7C" w:rsidP="000C2E7C">
      <w:pPr>
        <w:adjustRightInd w:val="0"/>
        <w:snapToGrid w:val="0"/>
        <w:jc w:val="center"/>
        <w:rPr>
          <w:rFonts w:asciiTheme="minorEastAsia" w:hAnsiTheme="minorEastAsia"/>
          <w:sz w:val="24"/>
          <w:szCs w:val="24"/>
        </w:rPr>
      </w:pPr>
      <w:r>
        <w:rPr>
          <w:rFonts w:asciiTheme="minorEastAsia" w:hAnsiTheme="minorEastAsia" w:hint="eastAsia"/>
          <w:noProof/>
          <w:sz w:val="24"/>
          <w:szCs w:val="24"/>
        </w:rPr>
        <w:lastRenderedPageBreak/>
        <w:drawing>
          <wp:inline distT="0" distB="0" distL="0" distR="0">
            <wp:extent cx="3035187" cy="6314819"/>
            <wp:effectExtent l="0" t="0" r="0" b="0"/>
            <wp:docPr id="1" name="图片 1" descr="C:\Users\admin\AppData\Local\Temp\WeChat Files\ed7f74ac38332b3e0f80f17332f1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WeChat Files\ed7f74ac38332b3e0f80f17332f19f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9614" cy="6324029"/>
                    </a:xfrm>
                    <a:prstGeom prst="rect">
                      <a:avLst/>
                    </a:prstGeom>
                    <a:noFill/>
                    <a:ln>
                      <a:noFill/>
                    </a:ln>
                  </pic:spPr>
                </pic:pic>
              </a:graphicData>
            </a:graphic>
          </wp:inline>
        </w:drawing>
      </w:r>
    </w:p>
    <w:p w:rsidR="000C2E7C" w:rsidRDefault="000C2E7C" w:rsidP="000C2E7C">
      <w:pPr>
        <w:adjustRightInd w:val="0"/>
        <w:snapToGrid w:val="0"/>
        <w:ind w:firstLineChars="200" w:firstLine="480"/>
        <w:rPr>
          <w:rFonts w:asciiTheme="minorEastAsia" w:hAnsiTheme="minorEastAsia" w:hint="eastAsia"/>
          <w:sz w:val="24"/>
          <w:szCs w:val="24"/>
        </w:rPr>
      </w:pPr>
      <w:r>
        <w:rPr>
          <w:rFonts w:asciiTheme="minorEastAsia" w:hAnsiTheme="minorEastAsia" w:hint="eastAsia"/>
          <w:sz w:val="24"/>
          <w:szCs w:val="24"/>
        </w:rPr>
        <w:t>图4 投票</w:t>
      </w:r>
      <w:r>
        <w:rPr>
          <w:rFonts w:asciiTheme="minorEastAsia" w:hAnsiTheme="minorEastAsia"/>
          <w:sz w:val="24"/>
          <w:szCs w:val="24"/>
        </w:rPr>
        <w:t>时出现空白，</w:t>
      </w:r>
      <w:r>
        <w:rPr>
          <w:rFonts w:asciiTheme="minorEastAsia" w:hAnsiTheme="minorEastAsia" w:hint="eastAsia"/>
          <w:sz w:val="24"/>
          <w:szCs w:val="24"/>
        </w:rPr>
        <w:t>可能</w:t>
      </w:r>
      <w:r>
        <w:rPr>
          <w:rFonts w:asciiTheme="minorEastAsia" w:hAnsiTheme="minorEastAsia"/>
          <w:sz w:val="24"/>
          <w:szCs w:val="24"/>
        </w:rPr>
        <w:t>是网速问题，</w:t>
      </w:r>
      <w:r w:rsidR="00FD1A16">
        <w:rPr>
          <w:rFonts w:asciiTheme="minorEastAsia" w:hAnsiTheme="minorEastAsia" w:hint="eastAsia"/>
          <w:sz w:val="24"/>
          <w:szCs w:val="24"/>
        </w:rPr>
        <w:t>可更换</w:t>
      </w:r>
      <w:r w:rsidR="00FD1A16">
        <w:rPr>
          <w:rFonts w:asciiTheme="minorEastAsia" w:hAnsiTheme="minorEastAsia"/>
          <w:sz w:val="24"/>
          <w:szCs w:val="24"/>
        </w:rPr>
        <w:t>网络，重新尝试</w:t>
      </w:r>
    </w:p>
    <w:p w:rsidR="000C2E7C" w:rsidRDefault="000C2E7C" w:rsidP="009B2BF6">
      <w:pPr>
        <w:adjustRightInd w:val="0"/>
        <w:snapToGrid w:val="0"/>
        <w:jc w:val="center"/>
        <w:rPr>
          <w:rFonts w:asciiTheme="minorEastAsia" w:hAnsiTheme="minorEastAsia"/>
          <w:sz w:val="24"/>
          <w:szCs w:val="24"/>
        </w:rPr>
      </w:pPr>
    </w:p>
    <w:p w:rsidR="000C2E7C" w:rsidRDefault="000C2E7C" w:rsidP="009B2BF6">
      <w:pPr>
        <w:adjustRightInd w:val="0"/>
        <w:snapToGrid w:val="0"/>
        <w:jc w:val="center"/>
        <w:rPr>
          <w:rFonts w:asciiTheme="minorEastAsia" w:hAnsiTheme="minorEastAsia"/>
          <w:sz w:val="24"/>
          <w:szCs w:val="24"/>
        </w:rPr>
      </w:pPr>
    </w:p>
    <w:p w:rsidR="00FD1A16" w:rsidRP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FD1A16" w:rsidP="009B2BF6">
      <w:pPr>
        <w:adjustRightInd w:val="0"/>
        <w:snapToGrid w:val="0"/>
        <w:jc w:val="center"/>
        <w:rPr>
          <w:rFonts w:asciiTheme="minorEastAsia" w:hAnsiTheme="minorEastAsia"/>
          <w:sz w:val="24"/>
          <w:szCs w:val="24"/>
        </w:rPr>
      </w:pPr>
    </w:p>
    <w:p w:rsidR="00FD1A16" w:rsidRDefault="00BC2C8E" w:rsidP="009B2BF6">
      <w:pPr>
        <w:adjustRightInd w:val="0"/>
        <w:snapToGrid w:val="0"/>
        <w:jc w:val="center"/>
        <w:rPr>
          <w:rFonts w:asciiTheme="minorEastAsia" w:hAnsiTheme="minorEastAsia"/>
          <w:sz w:val="24"/>
          <w:szCs w:val="24"/>
        </w:rPr>
      </w:pPr>
      <w:r>
        <w:rPr>
          <w:rFonts w:hint="eastAsia"/>
          <w:noProof/>
        </w:rPr>
        <w:lastRenderedPageBreak/>
        <w:drawing>
          <wp:inline distT="0" distB="0" distL="0" distR="0">
            <wp:extent cx="3985260" cy="7086600"/>
            <wp:effectExtent l="0" t="0" r="0" b="0"/>
            <wp:docPr id="4" name="图片 4" descr="D:\工作\03学位申请\01.年度毕业答辩与学位授予\2020年夏季\Fw_ 中国科学院大学关于做好疫情防控期间研究生论文答辩相关工作的通知\E1EF5E14E2FABB03BDCFD7EE24DDA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工作\03学位申请\01.年度毕业答辩与学位授予\2020年夏季\Fw_ 中国科学院大学关于做好疫情防控期间研究生论文答辩相关工作的通知\E1EF5E14E2FABB03BDCFD7EE24DDA6E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1681" cy="7098018"/>
                    </a:xfrm>
                    <a:prstGeom prst="rect">
                      <a:avLst/>
                    </a:prstGeom>
                    <a:noFill/>
                    <a:ln>
                      <a:noFill/>
                    </a:ln>
                  </pic:spPr>
                </pic:pic>
              </a:graphicData>
            </a:graphic>
          </wp:inline>
        </w:drawing>
      </w:r>
    </w:p>
    <w:p w:rsidR="00FD1A16" w:rsidRDefault="00BC2C8E" w:rsidP="009B2BF6">
      <w:pPr>
        <w:adjustRightInd w:val="0"/>
        <w:snapToGrid w:val="0"/>
        <w:jc w:val="center"/>
        <w:rPr>
          <w:rFonts w:asciiTheme="minorEastAsia" w:hAnsiTheme="minorEastAsia" w:hint="eastAsia"/>
          <w:sz w:val="24"/>
          <w:szCs w:val="24"/>
        </w:rPr>
      </w:pPr>
      <w:r>
        <w:rPr>
          <w:rFonts w:asciiTheme="minorEastAsia" w:hAnsiTheme="minorEastAsia" w:hint="eastAsia"/>
          <w:sz w:val="24"/>
          <w:szCs w:val="24"/>
        </w:rPr>
        <w:t>图</w:t>
      </w:r>
      <w:r>
        <w:rPr>
          <w:rFonts w:asciiTheme="minorEastAsia" w:hAnsiTheme="minorEastAsia"/>
          <w:sz w:val="24"/>
          <w:szCs w:val="24"/>
        </w:rPr>
        <w:t xml:space="preserve">5 </w:t>
      </w:r>
      <w:r>
        <w:rPr>
          <w:rFonts w:asciiTheme="minorEastAsia" w:hAnsiTheme="minorEastAsia" w:hint="eastAsia"/>
          <w:sz w:val="24"/>
          <w:szCs w:val="24"/>
        </w:rPr>
        <w:t>答辩秘书</w:t>
      </w:r>
      <w:r>
        <w:rPr>
          <w:rFonts w:asciiTheme="minorEastAsia" w:hAnsiTheme="minorEastAsia"/>
          <w:sz w:val="24"/>
          <w:szCs w:val="24"/>
        </w:rPr>
        <w:t>不可投票，点击</w:t>
      </w:r>
      <w:r>
        <w:rPr>
          <w:rFonts w:asciiTheme="minorEastAsia" w:hAnsiTheme="minorEastAsia" w:hint="eastAsia"/>
          <w:sz w:val="24"/>
          <w:szCs w:val="24"/>
        </w:rPr>
        <w:t>“查看”可</w:t>
      </w:r>
      <w:r>
        <w:rPr>
          <w:rFonts w:asciiTheme="minorEastAsia" w:hAnsiTheme="minorEastAsia"/>
          <w:sz w:val="24"/>
          <w:szCs w:val="24"/>
        </w:rPr>
        <w:t>看到投票结果</w:t>
      </w:r>
    </w:p>
    <w:p w:rsidR="00FD1A16" w:rsidRDefault="00FD1A16" w:rsidP="009B2BF6">
      <w:pPr>
        <w:adjustRightInd w:val="0"/>
        <w:snapToGrid w:val="0"/>
        <w:jc w:val="center"/>
        <w:rPr>
          <w:rFonts w:asciiTheme="minorEastAsia" w:hAnsiTheme="minorEastAsia" w:hint="eastAsia"/>
          <w:sz w:val="24"/>
          <w:szCs w:val="24"/>
        </w:rPr>
      </w:pPr>
    </w:p>
    <w:p w:rsidR="00070D32" w:rsidRPr="00B54AE4" w:rsidRDefault="00A844D2" w:rsidP="00B54AE4">
      <w:pPr>
        <w:adjustRightInd w:val="0"/>
        <w:snapToGrid w:val="0"/>
        <w:jc w:val="center"/>
        <w:rPr>
          <w:rFonts w:asciiTheme="minorEastAsia" w:hAnsiTheme="minorEastAsia"/>
          <w:szCs w:val="21"/>
        </w:rPr>
      </w:pPr>
      <w:r>
        <w:rPr>
          <w:rFonts w:asciiTheme="minorEastAsia" w:hAnsiTheme="minorEastAsia" w:hint="eastAsia"/>
          <w:noProof/>
          <w:szCs w:val="21"/>
        </w:rPr>
        <w:lastRenderedPageBreak/>
        <w:drawing>
          <wp:inline distT="0" distB="0" distL="0" distR="0">
            <wp:extent cx="2600325" cy="4791075"/>
            <wp:effectExtent l="19050" t="19050" r="28575" b="28575"/>
            <wp:docPr id="7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srcRect/>
                    <a:stretch>
                      <a:fillRect/>
                    </a:stretch>
                  </pic:blipFill>
                  <pic:spPr bwMode="auto">
                    <a:xfrm>
                      <a:off x="0" y="0"/>
                      <a:ext cx="2600325" cy="4791075"/>
                    </a:xfrm>
                    <a:prstGeom prst="rect">
                      <a:avLst/>
                    </a:prstGeom>
                    <a:noFill/>
                    <a:ln w="3175">
                      <a:solidFill>
                        <a:schemeClr val="tx1"/>
                      </a:solidFill>
                      <a:miter lim="800000"/>
                      <a:headEnd/>
                      <a:tailEnd/>
                    </a:ln>
                  </pic:spPr>
                </pic:pic>
              </a:graphicData>
            </a:graphic>
          </wp:inline>
        </w:drawing>
      </w:r>
    </w:p>
    <w:p w:rsidR="00070D32" w:rsidRDefault="009B2BF6" w:rsidP="009B2BF6">
      <w:pPr>
        <w:adjustRightInd w:val="0"/>
        <w:snapToGrid w:val="0"/>
        <w:jc w:val="center"/>
        <w:rPr>
          <w:rFonts w:asciiTheme="minorEastAsia" w:hAnsiTheme="minorEastAsia" w:hint="eastAsia"/>
          <w:sz w:val="24"/>
          <w:szCs w:val="24"/>
        </w:rPr>
      </w:pPr>
      <w:r w:rsidRPr="009B2BF6">
        <w:rPr>
          <w:rFonts w:asciiTheme="minorEastAsia" w:hAnsiTheme="minorEastAsia" w:hint="eastAsia"/>
          <w:sz w:val="24"/>
          <w:szCs w:val="24"/>
        </w:rPr>
        <w:t>图</w:t>
      </w:r>
      <w:r w:rsidR="003423CE">
        <w:rPr>
          <w:rFonts w:asciiTheme="minorEastAsia" w:hAnsiTheme="minorEastAsia" w:hint="eastAsia"/>
          <w:sz w:val="24"/>
          <w:szCs w:val="24"/>
        </w:rPr>
        <w:t>6</w:t>
      </w:r>
      <w:r w:rsidR="00744F95">
        <w:rPr>
          <w:rFonts w:asciiTheme="minorEastAsia" w:hAnsiTheme="minorEastAsia" w:hint="eastAsia"/>
          <w:sz w:val="24"/>
          <w:szCs w:val="24"/>
        </w:rPr>
        <w:t xml:space="preserve"> </w:t>
      </w:r>
      <w:r w:rsidRPr="009B2BF6">
        <w:rPr>
          <w:rFonts w:asciiTheme="minorEastAsia" w:hAnsiTheme="minorEastAsia" w:hint="eastAsia"/>
          <w:sz w:val="24"/>
          <w:szCs w:val="24"/>
        </w:rPr>
        <w:t xml:space="preserve"> 查看</w:t>
      </w:r>
      <w:r>
        <w:rPr>
          <w:rFonts w:asciiTheme="minorEastAsia" w:hAnsiTheme="minorEastAsia" w:hint="eastAsia"/>
          <w:sz w:val="24"/>
          <w:szCs w:val="24"/>
        </w:rPr>
        <w:t>匿名</w:t>
      </w:r>
      <w:r w:rsidRPr="009B2BF6">
        <w:rPr>
          <w:rFonts w:asciiTheme="minorEastAsia" w:hAnsiTheme="minorEastAsia" w:hint="eastAsia"/>
          <w:sz w:val="24"/>
          <w:szCs w:val="24"/>
        </w:rPr>
        <w:t>投票结果</w:t>
      </w:r>
      <w:r w:rsidR="009A794A">
        <w:rPr>
          <w:rFonts w:asciiTheme="minorEastAsia" w:hAnsiTheme="minorEastAsia" w:hint="eastAsia"/>
          <w:sz w:val="24"/>
          <w:szCs w:val="24"/>
        </w:rPr>
        <w:t>，</w:t>
      </w:r>
      <w:r w:rsidR="009A794A">
        <w:rPr>
          <w:rFonts w:asciiTheme="minorEastAsia" w:hAnsiTheme="minorEastAsia"/>
          <w:sz w:val="24"/>
          <w:szCs w:val="24"/>
        </w:rPr>
        <w:t>并截图发至微信群</w:t>
      </w:r>
    </w:p>
    <w:p w:rsidR="000C2E7C" w:rsidRDefault="000C2E7C" w:rsidP="000C2E7C">
      <w:pPr>
        <w:adjustRightInd w:val="0"/>
        <w:snapToGrid w:val="0"/>
        <w:rPr>
          <w:rFonts w:asciiTheme="minorEastAsia" w:hAnsiTheme="minorEastAsia"/>
          <w:sz w:val="24"/>
          <w:szCs w:val="24"/>
        </w:rPr>
      </w:pPr>
    </w:p>
    <w:p w:rsidR="000C2E7C" w:rsidRPr="009A794A" w:rsidRDefault="000C2E7C" w:rsidP="000C2E7C">
      <w:pPr>
        <w:adjustRightInd w:val="0"/>
        <w:snapToGrid w:val="0"/>
        <w:rPr>
          <w:rFonts w:asciiTheme="minorEastAsia" w:hAnsiTheme="minorEastAsia" w:hint="eastAsia"/>
          <w:sz w:val="24"/>
          <w:szCs w:val="24"/>
        </w:rPr>
      </w:pPr>
      <w:bookmarkStart w:id="0" w:name="_GoBack"/>
      <w:bookmarkEnd w:id="0"/>
    </w:p>
    <w:sectPr w:rsidR="000C2E7C" w:rsidRPr="009A794A" w:rsidSect="001A61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2DD" w:rsidRDefault="009D52DD" w:rsidP="00836AF9">
      <w:r>
        <w:separator/>
      </w:r>
    </w:p>
  </w:endnote>
  <w:endnote w:type="continuationSeparator" w:id="0">
    <w:p w:rsidR="009D52DD" w:rsidRDefault="009D52DD" w:rsidP="0083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2DD" w:rsidRDefault="009D52DD" w:rsidP="00836AF9">
      <w:r>
        <w:separator/>
      </w:r>
    </w:p>
  </w:footnote>
  <w:footnote w:type="continuationSeparator" w:id="0">
    <w:p w:rsidR="009D52DD" w:rsidRDefault="009D52DD" w:rsidP="00836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155FF"/>
    <w:multiLevelType w:val="hybridMultilevel"/>
    <w:tmpl w:val="5AE43E36"/>
    <w:lvl w:ilvl="0" w:tplc="622A6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CFB"/>
    <w:rsid w:val="00044847"/>
    <w:rsid w:val="00070D32"/>
    <w:rsid w:val="000C2E7C"/>
    <w:rsid w:val="000D5995"/>
    <w:rsid w:val="001243C0"/>
    <w:rsid w:val="001A612D"/>
    <w:rsid w:val="001D604C"/>
    <w:rsid w:val="0024205F"/>
    <w:rsid w:val="00250D49"/>
    <w:rsid w:val="00321C70"/>
    <w:rsid w:val="003423CE"/>
    <w:rsid w:val="003756C4"/>
    <w:rsid w:val="004B201E"/>
    <w:rsid w:val="004F3BCC"/>
    <w:rsid w:val="00561C68"/>
    <w:rsid w:val="0058390D"/>
    <w:rsid w:val="0059440D"/>
    <w:rsid w:val="006C46EA"/>
    <w:rsid w:val="00744F95"/>
    <w:rsid w:val="008015CA"/>
    <w:rsid w:val="00836AF9"/>
    <w:rsid w:val="008706BF"/>
    <w:rsid w:val="008722C1"/>
    <w:rsid w:val="0088175A"/>
    <w:rsid w:val="00897C7B"/>
    <w:rsid w:val="008C6535"/>
    <w:rsid w:val="00930DE1"/>
    <w:rsid w:val="00934BCB"/>
    <w:rsid w:val="009778D8"/>
    <w:rsid w:val="009A794A"/>
    <w:rsid w:val="009B2BF6"/>
    <w:rsid w:val="009C24FD"/>
    <w:rsid w:val="009D52DD"/>
    <w:rsid w:val="00A11626"/>
    <w:rsid w:val="00A46A90"/>
    <w:rsid w:val="00A844D2"/>
    <w:rsid w:val="00B121FA"/>
    <w:rsid w:val="00B30177"/>
    <w:rsid w:val="00B54AE4"/>
    <w:rsid w:val="00B63B26"/>
    <w:rsid w:val="00B8446D"/>
    <w:rsid w:val="00BB6CFB"/>
    <w:rsid w:val="00BC2C8E"/>
    <w:rsid w:val="00BF0FD6"/>
    <w:rsid w:val="00C768B3"/>
    <w:rsid w:val="00C80108"/>
    <w:rsid w:val="00C8797C"/>
    <w:rsid w:val="00D428E9"/>
    <w:rsid w:val="00E457AD"/>
    <w:rsid w:val="00EA005F"/>
    <w:rsid w:val="00ED5D67"/>
    <w:rsid w:val="00FC3232"/>
    <w:rsid w:val="00FD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E3E50-99FF-481A-A267-C5D4C008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CFB"/>
    <w:pPr>
      <w:ind w:firstLineChars="200" w:firstLine="420"/>
    </w:pPr>
  </w:style>
  <w:style w:type="paragraph" w:styleId="a4">
    <w:name w:val="Balloon Text"/>
    <w:basedOn w:val="a"/>
    <w:link w:val="Char"/>
    <w:uiPriority w:val="99"/>
    <w:semiHidden/>
    <w:unhideWhenUsed/>
    <w:rsid w:val="00BB6CFB"/>
    <w:rPr>
      <w:sz w:val="18"/>
      <w:szCs w:val="18"/>
    </w:rPr>
  </w:style>
  <w:style w:type="character" w:customStyle="1" w:styleId="Char">
    <w:name w:val="批注框文本 Char"/>
    <w:basedOn w:val="a0"/>
    <w:link w:val="a4"/>
    <w:uiPriority w:val="99"/>
    <w:semiHidden/>
    <w:rsid w:val="00BB6CFB"/>
    <w:rPr>
      <w:sz w:val="18"/>
      <w:szCs w:val="18"/>
    </w:rPr>
  </w:style>
  <w:style w:type="paragraph" w:styleId="a5">
    <w:name w:val="header"/>
    <w:basedOn w:val="a"/>
    <w:link w:val="Char0"/>
    <w:uiPriority w:val="99"/>
    <w:unhideWhenUsed/>
    <w:rsid w:val="00836A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36AF9"/>
    <w:rPr>
      <w:sz w:val="18"/>
      <w:szCs w:val="18"/>
    </w:rPr>
  </w:style>
  <w:style w:type="paragraph" w:styleId="a6">
    <w:name w:val="footer"/>
    <w:basedOn w:val="a"/>
    <w:link w:val="Char1"/>
    <w:uiPriority w:val="99"/>
    <w:unhideWhenUsed/>
    <w:rsid w:val="00836AF9"/>
    <w:pPr>
      <w:tabs>
        <w:tab w:val="center" w:pos="4153"/>
        <w:tab w:val="right" w:pos="8306"/>
      </w:tabs>
      <w:snapToGrid w:val="0"/>
      <w:jc w:val="left"/>
    </w:pPr>
    <w:rPr>
      <w:sz w:val="18"/>
      <w:szCs w:val="18"/>
    </w:rPr>
  </w:style>
  <w:style w:type="character" w:customStyle="1" w:styleId="Char1">
    <w:name w:val="页脚 Char"/>
    <w:basedOn w:val="a0"/>
    <w:link w:val="a6"/>
    <w:uiPriority w:val="99"/>
    <w:rsid w:val="00836A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69</Words>
  <Characters>395</Characters>
  <Application>Microsoft Office Word</Application>
  <DocSecurity>0</DocSecurity>
  <Lines>3</Lines>
  <Paragraphs>1</Paragraphs>
  <ScaleCrop>false</ScaleCrop>
  <Company>Hewlett-Packard Company</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袁莉萍</dc:creator>
  <cp:lastModifiedBy>NTKO</cp:lastModifiedBy>
  <cp:revision>21</cp:revision>
  <dcterms:created xsi:type="dcterms:W3CDTF">2020-03-19T11:23:00Z</dcterms:created>
  <dcterms:modified xsi:type="dcterms:W3CDTF">2020-03-25T02:59:00Z</dcterms:modified>
</cp:coreProperties>
</file>