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FFE"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t>附件</w:t>
      </w:r>
      <w:r w:rsidR="001D152C">
        <w:rPr>
          <w:rFonts w:asciiTheme="minorEastAsia" w:eastAsiaTheme="minorEastAsia" w:hAnsiTheme="minorEastAsia"/>
          <w:color w:val="000000"/>
          <w:sz w:val="28"/>
          <w:szCs w:val="28"/>
        </w:rPr>
        <w:t>1</w:t>
      </w:r>
      <w:r w:rsidRPr="00482AC2">
        <w:rPr>
          <w:rFonts w:asciiTheme="minorEastAsia" w:eastAsiaTheme="minorEastAsia" w:hAnsiTheme="minorEastAsia" w:hint="eastAsia"/>
          <w:color w:val="000000"/>
          <w:sz w:val="28"/>
          <w:szCs w:val="28"/>
        </w:rPr>
        <w:t>：</w:t>
      </w:r>
    </w:p>
    <w:p w:rsidR="00C5157E" w:rsidRDefault="00C5157E" w:rsidP="00C5157E">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bookmarkStart w:id="0"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C5157E" w:rsidRPr="0016267D" w:rsidRDefault="00C5157E" w:rsidP="00C5157E">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请新生务必在报到前自行登录中国科学院大学教育业务平台上传本人在学阶段照片，以免影响报到手续办理。</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w:t>
      </w:r>
      <w:r w:rsidR="00A221A4">
        <w:rPr>
          <w:rFonts w:ascii="宋体" w:hAnsi="宋体" w:cs="宋体" w:hint="eastAsia"/>
          <w:color w:val="000000" w:themeColor="text1"/>
          <w:kern w:val="0"/>
          <w:sz w:val="28"/>
          <w:szCs w:val="28"/>
        </w:rPr>
        <w:t>8</w:t>
      </w:r>
      <w:r w:rsidRPr="007F6DC0">
        <w:rPr>
          <w:rFonts w:ascii="宋体" w:hAnsi="宋体" w:cs="宋体"/>
          <w:color w:val="000000" w:themeColor="text1"/>
          <w:kern w:val="0"/>
          <w:sz w:val="28"/>
          <w:szCs w:val="28"/>
        </w:rPr>
        <w:t>月</w:t>
      </w:r>
      <w:r w:rsidR="00A221A4">
        <w:rPr>
          <w:rFonts w:ascii="宋体" w:hAnsi="宋体" w:cs="宋体" w:hint="eastAsia"/>
          <w:color w:val="000000" w:themeColor="text1"/>
          <w:kern w:val="0"/>
          <w:sz w:val="28"/>
          <w:szCs w:val="28"/>
        </w:rPr>
        <w:t>中</w:t>
      </w:r>
      <w:r>
        <w:rPr>
          <w:rFonts w:ascii="宋体" w:hAnsi="宋体" w:cs="宋体" w:hint="eastAsia"/>
          <w:color w:val="000000" w:themeColor="text1"/>
          <w:kern w:val="0"/>
          <w:sz w:val="28"/>
          <w:szCs w:val="28"/>
        </w:rPr>
        <w:t>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C5157E" w:rsidRPr="007F6DC0" w:rsidRDefault="00C5157E" w:rsidP="00C5157E">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0"/>
    <w:p w:rsidR="00C5157E" w:rsidRDefault="00C5157E" w:rsidP="00C5157E">
      <w:pPr>
        <w:widowControl/>
        <w:rPr>
          <w:rFonts w:ascii="宋体" w:hAnsi="宋体" w:cs="宋体"/>
          <w:b/>
          <w:bCs/>
          <w:color w:val="000000"/>
          <w:kern w:val="0"/>
          <w:sz w:val="28"/>
          <w:szCs w:val="28"/>
        </w:rPr>
      </w:pPr>
      <w:r>
        <w:rPr>
          <w:rFonts w:ascii="宋体" w:hAnsi="宋体" w:hint="eastAsia"/>
          <w:color w:val="000000"/>
          <w:sz w:val="28"/>
          <w:szCs w:val="28"/>
        </w:rPr>
        <w:lastRenderedPageBreak/>
        <w:t>附件</w:t>
      </w:r>
      <w:r>
        <w:rPr>
          <w:rFonts w:ascii="宋体" w:hAnsi="宋体"/>
          <w:color w:val="000000"/>
          <w:sz w:val="28"/>
          <w:szCs w:val="28"/>
        </w:rPr>
        <w:t>2</w:t>
      </w:r>
      <w:r>
        <w:rPr>
          <w:rFonts w:ascii="宋体" w:hAnsi="宋体" w:hint="eastAsia"/>
          <w:color w:val="000000"/>
          <w:sz w:val="28"/>
          <w:szCs w:val="28"/>
        </w:rPr>
        <w:t>：</w:t>
      </w:r>
    </w:p>
    <w:p w:rsidR="00C5157E" w:rsidRDefault="00C5157E" w:rsidP="00C5157E">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Pr>
          <w:rFonts w:ascii="宋体" w:hAnsi="宋体" w:cs="宋体" w:hint="eastAsia"/>
          <w:b/>
          <w:bCs/>
          <w:color w:val="000000"/>
          <w:kern w:val="0"/>
          <w:sz w:val="28"/>
          <w:szCs w:val="28"/>
        </w:rPr>
        <w:t>须知</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3.生活用品和床上用品</w:t>
      </w:r>
      <w:r>
        <w:rPr>
          <w:rFonts w:ascii="宋体" w:hAnsi="宋体" w:cs="宋体" w:hint="eastAsia"/>
          <w:color w:val="000000"/>
          <w:kern w:val="0"/>
          <w:sz w:val="28"/>
          <w:szCs w:val="28"/>
        </w:rPr>
        <w:t>，</w:t>
      </w:r>
      <w:r>
        <w:rPr>
          <w:rFonts w:ascii="宋体" w:hAnsi="宋体" w:cs="宋体"/>
          <w:color w:val="000000"/>
          <w:kern w:val="0"/>
          <w:sz w:val="28"/>
          <w:szCs w:val="28"/>
        </w:rPr>
        <w:t>学生</w:t>
      </w:r>
      <w:r>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C5157E" w:rsidRDefault="00C5157E" w:rsidP="008A5C12">
      <w:pPr>
        <w:widowControl/>
        <w:ind w:firstLineChars="200" w:firstLine="560"/>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C5157E" w:rsidRDefault="00C5157E" w:rsidP="00C5157E">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C5157E" w:rsidRDefault="00C5157E" w:rsidP="00C5157E">
      <w:pPr>
        <w:widowControl/>
        <w:ind w:firstLineChars="200" w:firstLine="560"/>
        <w:jc w:val="left"/>
        <w:rPr>
          <w:rFonts w:ascii="宋体" w:hAnsi="宋体" w:cs="宋体"/>
          <w:color w:val="000000"/>
          <w:kern w:val="0"/>
          <w:sz w:val="28"/>
          <w:szCs w:val="28"/>
        </w:rPr>
      </w:pPr>
    </w:p>
    <w:p w:rsidR="00A221A4" w:rsidRDefault="00A221A4">
      <w:pPr>
        <w:widowControl/>
        <w:jc w:val="left"/>
        <w:rPr>
          <w:rFonts w:ascii="宋体" w:hAnsi="宋体" w:cs="宋体"/>
          <w:color w:val="000000"/>
          <w:kern w:val="0"/>
          <w:sz w:val="28"/>
          <w:szCs w:val="28"/>
        </w:rPr>
      </w:pPr>
      <w:r>
        <w:rPr>
          <w:rFonts w:ascii="宋体" w:hAnsi="宋体" w:cs="宋体"/>
          <w:color w:val="000000"/>
          <w:kern w:val="0"/>
          <w:sz w:val="28"/>
          <w:szCs w:val="28"/>
        </w:rPr>
        <w:br w:type="page"/>
      </w:r>
    </w:p>
    <w:p w:rsidR="00C5157E" w:rsidRDefault="00306C0B" w:rsidP="008A5C12">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附件3</w:t>
      </w:r>
    </w:p>
    <w:p w:rsidR="00140E7D" w:rsidRPr="00140E7D" w:rsidRDefault="00140E7D" w:rsidP="00140E7D">
      <w:pPr>
        <w:pStyle w:val="af"/>
        <w:shd w:val="clear" w:color="auto" w:fill="FFFFFF"/>
        <w:spacing w:before="0" w:beforeAutospacing="0" w:after="0" w:afterAutospacing="0" w:line="420" w:lineRule="atLeast"/>
        <w:jc w:val="center"/>
        <w:rPr>
          <w:rFonts w:ascii="Verdana" w:hAnsi="Verdana"/>
          <w:color w:val="666666"/>
          <w:sz w:val="28"/>
          <w:szCs w:val="28"/>
        </w:rPr>
      </w:pPr>
      <w:r w:rsidRPr="00140E7D">
        <w:rPr>
          <w:rStyle w:val="af0"/>
          <w:rFonts w:hint="eastAsia"/>
          <w:color w:val="000000"/>
          <w:sz w:val="28"/>
          <w:szCs w:val="28"/>
        </w:rPr>
        <w:t>研究生收费及银行卡使用说明</w:t>
      </w:r>
    </w:p>
    <w:p w:rsidR="00140E7D" w:rsidRPr="00140E7D" w:rsidRDefault="00140E7D" w:rsidP="00140E7D">
      <w:pPr>
        <w:pStyle w:val="af"/>
        <w:shd w:val="clear" w:color="auto" w:fill="FFFFFF"/>
        <w:spacing w:before="0" w:beforeAutospacing="0" w:after="0" w:afterAutospacing="0" w:line="420" w:lineRule="atLeast"/>
        <w:ind w:firstLine="562"/>
        <w:rPr>
          <w:rFonts w:ascii="Verdana" w:hAnsi="Verdana"/>
          <w:color w:val="666666"/>
          <w:sz w:val="28"/>
          <w:szCs w:val="28"/>
        </w:rPr>
      </w:pPr>
      <w:r w:rsidRPr="00140E7D">
        <w:rPr>
          <w:rFonts w:hint="eastAsia"/>
          <w:color w:val="000000"/>
          <w:sz w:val="28"/>
          <w:szCs w:val="28"/>
        </w:rPr>
        <w:t>一、学生应按年度缴纳学费和住宿费。</w:t>
      </w:r>
    </w:p>
    <w:p w:rsidR="00140E7D" w:rsidRPr="00140E7D" w:rsidRDefault="00140E7D" w:rsidP="00140E7D">
      <w:pPr>
        <w:pStyle w:val="af"/>
        <w:shd w:val="clear" w:color="auto" w:fill="FFFFFF"/>
        <w:spacing w:before="0" w:beforeAutospacing="0" w:after="0" w:afterAutospacing="0" w:line="420" w:lineRule="atLeast"/>
        <w:ind w:firstLine="562"/>
        <w:rPr>
          <w:rFonts w:ascii="Verdana" w:hAnsi="Verdana"/>
          <w:color w:val="666666"/>
          <w:sz w:val="28"/>
          <w:szCs w:val="28"/>
        </w:rPr>
      </w:pPr>
      <w:r w:rsidRPr="00140E7D">
        <w:rPr>
          <w:rFonts w:hint="eastAsia"/>
          <w:color w:val="000000"/>
          <w:sz w:val="28"/>
          <w:szCs w:val="28"/>
        </w:rPr>
        <w:t>二、学费及住宿费在国家有关部门核定的范围内收取。</w:t>
      </w:r>
    </w:p>
    <w:p w:rsidR="00140E7D" w:rsidRPr="00140E7D" w:rsidRDefault="00140E7D" w:rsidP="00140E7D">
      <w:pPr>
        <w:pStyle w:val="af"/>
        <w:shd w:val="clear" w:color="auto" w:fill="FFFFFF"/>
        <w:spacing w:before="0" w:beforeAutospacing="0" w:after="0" w:afterAutospacing="0" w:line="420" w:lineRule="atLeast"/>
        <w:ind w:firstLine="562"/>
        <w:rPr>
          <w:color w:val="000000"/>
          <w:sz w:val="28"/>
          <w:szCs w:val="28"/>
        </w:rPr>
      </w:pPr>
      <w:r w:rsidRPr="00140E7D">
        <w:rPr>
          <w:rFonts w:hint="eastAsia"/>
          <w:color w:val="000000"/>
          <w:sz w:val="28"/>
          <w:szCs w:val="28"/>
        </w:rPr>
        <w:t>1.除特殊说明外，国家计划内全日制研究生的学费标准为：博士生10000元/年•生，硕士生8000元/年•生；国家计划内非全日制研究生的学费标准为：博士生12000元/年•生，硕士生10000元/年•生，按学年收取。</w:t>
      </w:r>
      <w:r w:rsidRPr="00140E7D">
        <w:rPr>
          <w:rFonts w:ascii="Verdana" w:hAnsi="Verdana"/>
          <w:color w:val="000000"/>
          <w:sz w:val="28"/>
          <w:szCs w:val="28"/>
        </w:rPr>
        <w:t> </w:t>
      </w:r>
      <w:r w:rsidRPr="00140E7D">
        <w:rPr>
          <w:rFonts w:hint="eastAsia"/>
          <w:color w:val="000000"/>
          <w:sz w:val="28"/>
          <w:szCs w:val="28"/>
        </w:rPr>
        <w:t>  </w:t>
      </w:r>
    </w:p>
    <w:p w:rsidR="00140E7D" w:rsidRPr="00140E7D" w:rsidRDefault="00140E7D" w:rsidP="00140E7D">
      <w:pPr>
        <w:pStyle w:val="af"/>
        <w:shd w:val="clear" w:color="auto" w:fill="FFFFFF"/>
        <w:spacing w:before="0" w:beforeAutospacing="0" w:after="0" w:afterAutospacing="0" w:line="420" w:lineRule="atLeast"/>
        <w:ind w:firstLine="562"/>
        <w:rPr>
          <w:rFonts w:ascii="Verdana" w:hAnsi="Verdana"/>
          <w:color w:val="000000"/>
          <w:sz w:val="28"/>
          <w:szCs w:val="28"/>
        </w:rPr>
      </w:pPr>
      <w:r w:rsidRPr="00140E7D">
        <w:rPr>
          <w:rFonts w:hint="eastAsia"/>
          <w:color w:val="000000"/>
          <w:sz w:val="28"/>
          <w:szCs w:val="28"/>
        </w:rPr>
        <w:t>2.经另行批准的部分专业的研究生学费按批复意见和招生简章收取。</w:t>
      </w:r>
    </w:p>
    <w:p w:rsidR="00140E7D" w:rsidRPr="00140E7D" w:rsidRDefault="00140E7D" w:rsidP="008A5C12">
      <w:pPr>
        <w:pStyle w:val="af"/>
        <w:shd w:val="clear" w:color="auto" w:fill="FFFFFF"/>
        <w:spacing w:before="0" w:beforeAutospacing="0" w:after="0" w:afterAutospacing="0" w:line="420" w:lineRule="atLeast"/>
        <w:ind w:firstLine="562"/>
        <w:jc w:val="both"/>
        <w:rPr>
          <w:color w:val="000000"/>
          <w:sz w:val="28"/>
          <w:szCs w:val="28"/>
        </w:rPr>
      </w:pPr>
      <w:r w:rsidRPr="00140E7D">
        <w:rPr>
          <w:rFonts w:hint="eastAsia"/>
          <w:color w:val="000000"/>
          <w:sz w:val="28"/>
          <w:szCs w:val="28"/>
        </w:rPr>
        <w:t>3.学生住宿费标准为：在国科大集中教学校区宿舍住宿的学生，每人每年600元至1200元之间，具体标准依据政府相关部门根据楼宇住宿条件批复的收费标准执行。在研究所住宿的学生，其住宿费的收取按研究所有关规定执行。</w:t>
      </w:r>
    </w:p>
    <w:p w:rsidR="002624F2" w:rsidRPr="00140E7D" w:rsidRDefault="002624F2" w:rsidP="002624F2">
      <w:pPr>
        <w:pStyle w:val="af"/>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三</w:t>
      </w:r>
      <w:r w:rsidRPr="00140E7D">
        <w:rPr>
          <w:rFonts w:hint="eastAsia"/>
          <w:color w:val="000000"/>
          <w:sz w:val="28"/>
          <w:szCs w:val="28"/>
        </w:rPr>
        <w:t>、如确因家庭经济困难而不能在规定期限缴纳学费的学生，需要提供《家庭经济困难学生认定申请表》（点</w:t>
      </w:r>
      <w:proofErr w:type="gramStart"/>
      <w:r w:rsidRPr="00140E7D">
        <w:rPr>
          <w:rFonts w:hint="eastAsia"/>
          <w:color w:val="000000"/>
          <w:sz w:val="28"/>
          <w:szCs w:val="28"/>
        </w:rPr>
        <w:t>迎新网</w:t>
      </w:r>
      <w:proofErr w:type="gramEnd"/>
      <w:r w:rsidRPr="00140E7D">
        <w:rPr>
          <w:rFonts w:hint="eastAsia"/>
          <w:color w:val="000000"/>
          <w:sz w:val="28"/>
          <w:szCs w:val="28"/>
        </w:rPr>
        <w:t>链接下载，需要在入学前准备好），可以先办理入学手续，再按照规定程序提出缓交学费的申请，由学校审批同意后，可以缓交，缓交期不超过4个月。</w:t>
      </w:r>
    </w:p>
    <w:p w:rsidR="002624F2" w:rsidRPr="00140E7D" w:rsidRDefault="002624F2" w:rsidP="002624F2">
      <w:pPr>
        <w:pStyle w:val="af"/>
        <w:shd w:val="clear" w:color="auto" w:fill="FFFFFF"/>
        <w:spacing w:before="0" w:beforeAutospacing="0" w:after="0" w:afterAutospacing="0" w:line="420" w:lineRule="atLeast"/>
        <w:ind w:firstLine="420"/>
        <w:rPr>
          <w:rFonts w:ascii="Verdana" w:hAnsi="Verdana"/>
          <w:color w:val="666666"/>
          <w:sz w:val="28"/>
          <w:szCs w:val="28"/>
        </w:rPr>
      </w:pPr>
      <w:r>
        <w:rPr>
          <w:rFonts w:hint="eastAsia"/>
          <w:color w:val="000000"/>
          <w:sz w:val="28"/>
          <w:szCs w:val="28"/>
        </w:rPr>
        <w:t>四</w:t>
      </w:r>
      <w:r w:rsidRPr="00140E7D">
        <w:rPr>
          <w:rFonts w:hint="eastAsia"/>
          <w:color w:val="000000"/>
          <w:sz w:val="28"/>
          <w:szCs w:val="28"/>
        </w:rPr>
        <w:t>、研究生可以按照国家有关规定申请助学贷款。</w:t>
      </w:r>
    </w:p>
    <w:p w:rsidR="002624F2" w:rsidRPr="00140E7D" w:rsidRDefault="002624F2" w:rsidP="002624F2">
      <w:pPr>
        <w:pStyle w:val="af"/>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五</w:t>
      </w:r>
      <w:r w:rsidRPr="00140E7D">
        <w:rPr>
          <w:rFonts w:hint="eastAsia"/>
          <w:color w:val="000000"/>
          <w:sz w:val="28"/>
          <w:szCs w:val="28"/>
        </w:rPr>
        <w:t>、在学研究生按规定享受各类奖助学金，学习科研表现优秀的学生，还可以申请国家、中国科学院、各研究所设立的各类奖学金。</w:t>
      </w:r>
    </w:p>
    <w:p w:rsidR="00140E7D" w:rsidRPr="00140E7D" w:rsidRDefault="002624F2" w:rsidP="008A5C12">
      <w:pPr>
        <w:pStyle w:val="af"/>
        <w:shd w:val="clear" w:color="auto" w:fill="FFFFFF"/>
        <w:spacing w:before="0" w:beforeAutospacing="0" w:after="0" w:afterAutospacing="0" w:line="420" w:lineRule="atLeast"/>
        <w:ind w:firstLine="420"/>
        <w:jc w:val="both"/>
        <w:rPr>
          <w:color w:val="000000"/>
          <w:sz w:val="28"/>
          <w:szCs w:val="28"/>
        </w:rPr>
      </w:pPr>
      <w:r>
        <w:rPr>
          <w:rFonts w:hint="eastAsia"/>
          <w:color w:val="000000"/>
          <w:sz w:val="28"/>
          <w:szCs w:val="28"/>
        </w:rPr>
        <w:lastRenderedPageBreak/>
        <w:t>六</w:t>
      </w:r>
      <w:r w:rsidR="00140E7D" w:rsidRPr="00140E7D">
        <w:rPr>
          <w:rFonts w:hint="eastAsia"/>
          <w:color w:val="000000"/>
          <w:sz w:val="28"/>
          <w:szCs w:val="28"/>
        </w:rPr>
        <w:t>、学校将通过建设银行的借记卡发放奖助学金、勤工助学酬金等费用，入学后各学年的学费、住宿费也通过该银行卡收取。</w:t>
      </w:r>
      <w:r w:rsidR="00140E7D" w:rsidRPr="00140E7D">
        <w:rPr>
          <w:rFonts w:hint="eastAsia"/>
          <w:b/>
          <w:color w:val="FF0000"/>
          <w:sz w:val="28"/>
          <w:szCs w:val="28"/>
        </w:rPr>
        <w:t>所以，请各位同学务必提前办理好建设银行的借记卡（务必为一类储蓄卡），并与中国建设银行签署代收业务扣款授权协议。开学前，请</w:t>
      </w:r>
      <w:r w:rsidR="008A5C12">
        <w:rPr>
          <w:rFonts w:hint="eastAsia"/>
          <w:b/>
          <w:color w:val="FF0000"/>
          <w:sz w:val="28"/>
          <w:szCs w:val="28"/>
        </w:rPr>
        <w:t>新生</w:t>
      </w:r>
      <w:r w:rsidR="00140E7D" w:rsidRPr="00140E7D">
        <w:rPr>
          <w:rFonts w:hint="eastAsia"/>
          <w:b/>
          <w:color w:val="FF0000"/>
          <w:sz w:val="28"/>
          <w:szCs w:val="28"/>
        </w:rPr>
        <w:t>通过学校奖助系统登记</w:t>
      </w:r>
      <w:proofErr w:type="gramStart"/>
      <w:r w:rsidR="00140E7D" w:rsidRPr="00140E7D">
        <w:rPr>
          <w:rFonts w:hint="eastAsia"/>
          <w:b/>
          <w:color w:val="FF0000"/>
          <w:sz w:val="28"/>
          <w:szCs w:val="28"/>
        </w:rPr>
        <w:t>好符合</w:t>
      </w:r>
      <w:proofErr w:type="gramEnd"/>
      <w:r w:rsidR="00140E7D" w:rsidRPr="00140E7D">
        <w:rPr>
          <w:rFonts w:hint="eastAsia"/>
          <w:b/>
          <w:color w:val="FF0000"/>
          <w:sz w:val="28"/>
          <w:szCs w:val="28"/>
        </w:rPr>
        <w:t>要求的银行卡信息。</w:t>
      </w:r>
      <w:r w:rsidR="00140E7D" w:rsidRPr="00140E7D">
        <w:rPr>
          <w:rFonts w:hint="eastAsia"/>
          <w:color w:val="000000"/>
          <w:sz w:val="28"/>
          <w:szCs w:val="28"/>
          <w:shd w:val="clear" w:color="auto" w:fill="FFFF00"/>
        </w:rPr>
        <w:t>具体登记方式</w:t>
      </w:r>
      <w:r w:rsidR="00A910E5">
        <w:rPr>
          <w:rFonts w:hint="eastAsia"/>
          <w:color w:val="000000"/>
          <w:sz w:val="28"/>
          <w:szCs w:val="28"/>
          <w:shd w:val="clear" w:color="auto" w:fill="FFFF00"/>
        </w:rPr>
        <w:t>为：</w:t>
      </w:r>
      <w:r w:rsidR="009D3E02">
        <w:rPr>
          <w:rFonts w:hint="eastAsia"/>
          <w:color w:val="000000"/>
          <w:sz w:val="28"/>
          <w:szCs w:val="28"/>
          <w:shd w:val="clear" w:color="auto" w:fill="FFFF00"/>
        </w:rPr>
        <w:t>登录</w:t>
      </w:r>
      <w:r w:rsidR="009D3E02" w:rsidRPr="009D3E02">
        <w:rPr>
          <w:rFonts w:hint="eastAsia"/>
          <w:color w:val="000000"/>
          <w:sz w:val="28"/>
          <w:szCs w:val="28"/>
          <w:shd w:val="clear" w:color="auto" w:fill="FFFF00"/>
        </w:rPr>
        <w:t>教育业务平台</w:t>
      </w:r>
      <w:r w:rsidR="009D3E02">
        <w:rPr>
          <w:color w:val="000000"/>
          <w:sz w:val="28"/>
          <w:szCs w:val="28"/>
          <w:shd w:val="clear" w:color="auto" w:fill="FFFF00"/>
        </w:rPr>
        <w:t>sep.ucas.ac.cn</w:t>
      </w:r>
      <w:r w:rsidR="009D3E02" w:rsidRPr="009D3E02">
        <w:rPr>
          <w:rFonts w:hint="eastAsia"/>
          <w:color w:val="000000"/>
          <w:sz w:val="28"/>
          <w:szCs w:val="28"/>
          <w:shd w:val="clear" w:color="auto" w:fill="FFFF00"/>
        </w:rPr>
        <w:t>----</w:t>
      </w:r>
      <w:r w:rsidR="009D3E02">
        <w:rPr>
          <w:rFonts w:hint="eastAsia"/>
          <w:color w:val="000000"/>
          <w:sz w:val="28"/>
          <w:szCs w:val="28"/>
          <w:shd w:val="clear" w:color="auto" w:fill="FFFF00"/>
        </w:rPr>
        <w:t>奖助</w:t>
      </w:r>
      <w:r w:rsidR="009D3E02" w:rsidRPr="009D3E02">
        <w:rPr>
          <w:rFonts w:hint="eastAsia"/>
          <w:color w:val="000000"/>
          <w:sz w:val="28"/>
          <w:szCs w:val="28"/>
          <w:shd w:val="clear" w:color="auto" w:fill="FFFF00"/>
        </w:rPr>
        <w:t>管理——</w:t>
      </w:r>
      <w:r w:rsidR="009D3E02">
        <w:rPr>
          <w:rFonts w:hint="eastAsia"/>
          <w:color w:val="000000"/>
          <w:sz w:val="28"/>
          <w:szCs w:val="28"/>
          <w:shd w:val="clear" w:color="auto" w:fill="FFFF00"/>
        </w:rPr>
        <w:t>卡号</w:t>
      </w:r>
      <w:r w:rsidR="009D3E02" w:rsidRPr="009D3E02">
        <w:rPr>
          <w:rFonts w:hint="eastAsia"/>
          <w:color w:val="000000"/>
          <w:sz w:val="28"/>
          <w:szCs w:val="28"/>
          <w:shd w:val="clear" w:color="auto" w:fill="FFFF00"/>
        </w:rPr>
        <w:t>管理</w:t>
      </w:r>
      <w:r w:rsidR="00A910E5">
        <w:rPr>
          <w:rFonts w:hint="eastAsia"/>
          <w:color w:val="000000"/>
          <w:sz w:val="28"/>
          <w:szCs w:val="28"/>
          <w:shd w:val="clear" w:color="auto" w:fill="FFFF00"/>
        </w:rPr>
        <w:t>——修改卡号。</w:t>
      </w:r>
      <w:r w:rsidR="00140E7D" w:rsidRPr="00140E7D">
        <w:rPr>
          <w:rFonts w:hint="eastAsia"/>
          <w:color w:val="000000"/>
          <w:sz w:val="28"/>
          <w:szCs w:val="28"/>
        </w:rPr>
        <w:t>学生到校后也请随身携带该银行卡到校并妥善保存。</w:t>
      </w:r>
    </w:p>
    <w:p w:rsidR="00140E7D" w:rsidRPr="00140E7D" w:rsidRDefault="002624F2" w:rsidP="008A5C12">
      <w:pPr>
        <w:pStyle w:val="af"/>
        <w:shd w:val="clear" w:color="auto" w:fill="FFFFFF"/>
        <w:spacing w:before="0" w:beforeAutospacing="0" w:after="0" w:afterAutospacing="0" w:line="420" w:lineRule="atLeast"/>
        <w:ind w:firstLine="420"/>
        <w:jc w:val="both"/>
        <w:rPr>
          <w:color w:val="000000"/>
          <w:sz w:val="28"/>
          <w:szCs w:val="28"/>
          <w:shd w:val="clear" w:color="auto" w:fill="FFFF00"/>
        </w:rPr>
      </w:pPr>
      <w:r>
        <w:rPr>
          <w:rFonts w:hint="eastAsia"/>
          <w:color w:val="000000"/>
          <w:sz w:val="28"/>
          <w:szCs w:val="28"/>
          <w:shd w:val="clear" w:color="auto" w:fill="FFFF00"/>
        </w:rPr>
        <w:t>七</w:t>
      </w:r>
      <w:r w:rsidR="00140E7D" w:rsidRPr="00140E7D">
        <w:rPr>
          <w:rFonts w:hint="eastAsia"/>
          <w:color w:val="000000"/>
          <w:sz w:val="28"/>
          <w:szCs w:val="28"/>
          <w:shd w:val="clear" w:color="auto" w:fill="FFFF00"/>
        </w:rPr>
        <w:t>、学生应在新学年开学前两周将学费和住宿费存入自行办理的符合第</w:t>
      </w:r>
      <w:r w:rsidR="00A42125">
        <w:rPr>
          <w:rFonts w:hint="eastAsia"/>
          <w:color w:val="000000"/>
          <w:sz w:val="28"/>
          <w:szCs w:val="28"/>
          <w:shd w:val="clear" w:color="auto" w:fill="FFFF00"/>
        </w:rPr>
        <w:t>六</w:t>
      </w:r>
      <w:r w:rsidR="00140E7D" w:rsidRPr="00140E7D">
        <w:rPr>
          <w:rFonts w:hint="eastAsia"/>
          <w:color w:val="000000"/>
          <w:sz w:val="28"/>
          <w:szCs w:val="28"/>
          <w:shd w:val="clear" w:color="auto" w:fill="FFFF00"/>
        </w:rPr>
        <w:t>条要求的建设银行借记卡中。国科大于开学</w:t>
      </w:r>
      <w:proofErr w:type="gramStart"/>
      <w:r w:rsidR="00140E7D" w:rsidRPr="00140E7D">
        <w:rPr>
          <w:rFonts w:hint="eastAsia"/>
          <w:color w:val="000000"/>
          <w:sz w:val="28"/>
          <w:szCs w:val="28"/>
          <w:shd w:val="clear" w:color="auto" w:fill="FFFF00"/>
        </w:rPr>
        <w:t>初统一</w:t>
      </w:r>
      <w:proofErr w:type="gramEnd"/>
      <w:r w:rsidR="00140E7D" w:rsidRPr="00140E7D">
        <w:rPr>
          <w:rFonts w:hint="eastAsia"/>
          <w:color w:val="000000"/>
          <w:sz w:val="28"/>
          <w:szCs w:val="28"/>
          <w:shd w:val="clear" w:color="auto" w:fill="FFFF00"/>
        </w:rPr>
        <w:t>收取学费和住宿费。</w:t>
      </w:r>
    </w:p>
    <w:p w:rsidR="00140E7D" w:rsidRPr="00140E7D" w:rsidRDefault="00A42125" w:rsidP="008A5C12">
      <w:pPr>
        <w:pStyle w:val="af"/>
        <w:shd w:val="clear" w:color="auto" w:fill="FFFFFF"/>
        <w:spacing w:before="0" w:beforeAutospacing="0" w:after="0" w:afterAutospacing="0" w:line="420" w:lineRule="atLeast"/>
        <w:ind w:firstLine="420"/>
        <w:jc w:val="both"/>
        <w:rPr>
          <w:rFonts w:ascii="Verdana" w:hAnsi="Verdana"/>
          <w:color w:val="666666"/>
          <w:sz w:val="28"/>
          <w:szCs w:val="28"/>
        </w:rPr>
      </w:pPr>
      <w:r>
        <w:rPr>
          <w:rFonts w:hint="eastAsia"/>
          <w:color w:val="000000"/>
          <w:sz w:val="28"/>
          <w:szCs w:val="28"/>
        </w:rPr>
        <w:t>八</w:t>
      </w:r>
      <w:r w:rsidR="00140E7D" w:rsidRPr="00140E7D">
        <w:rPr>
          <w:rFonts w:hint="eastAsia"/>
          <w:color w:val="000000"/>
          <w:sz w:val="28"/>
          <w:szCs w:val="28"/>
        </w:rPr>
        <w:t>、参加集中教学学习的研究生新生，需在规定时间内</w:t>
      </w:r>
      <w:r>
        <w:rPr>
          <w:rFonts w:hint="eastAsia"/>
          <w:color w:val="000000"/>
          <w:sz w:val="28"/>
          <w:szCs w:val="28"/>
        </w:rPr>
        <w:t>参加</w:t>
      </w:r>
      <w:r w:rsidR="00140E7D" w:rsidRPr="00140E7D">
        <w:rPr>
          <w:rFonts w:hint="eastAsia"/>
          <w:color w:val="000000"/>
          <w:sz w:val="28"/>
          <w:szCs w:val="28"/>
        </w:rPr>
        <w:t>学校统一组织的体检，费用约为70元。学校将在开学后通知体检费缴纳时间及方式。</w:t>
      </w:r>
    </w:p>
    <w:p w:rsidR="00140E7D" w:rsidRPr="00140E7D" w:rsidRDefault="00140E7D" w:rsidP="008A5C12">
      <w:pPr>
        <w:pStyle w:val="af"/>
        <w:shd w:val="clear" w:color="auto" w:fill="FFFFFF"/>
        <w:spacing w:before="0" w:beforeAutospacing="0" w:after="0" w:afterAutospacing="0" w:line="420" w:lineRule="atLeast"/>
        <w:ind w:firstLine="420"/>
        <w:jc w:val="both"/>
        <w:rPr>
          <w:color w:val="000000"/>
          <w:sz w:val="28"/>
          <w:szCs w:val="28"/>
          <w:shd w:val="clear" w:color="auto" w:fill="FFFF00"/>
        </w:rPr>
      </w:pPr>
      <w:r w:rsidRPr="00140E7D">
        <w:rPr>
          <w:rFonts w:ascii="Calibri" w:hAnsi="Calibri" w:cs="Calibri"/>
          <w:color w:val="000000"/>
          <w:sz w:val="28"/>
          <w:szCs w:val="28"/>
          <w:shd w:val="clear" w:color="auto" w:fill="FFFF00"/>
        </w:rPr>
        <w:t> </w:t>
      </w:r>
      <w:r w:rsidRPr="00140E7D">
        <w:rPr>
          <w:rFonts w:hint="eastAsia"/>
          <w:color w:val="000000"/>
          <w:sz w:val="28"/>
          <w:szCs w:val="28"/>
          <w:shd w:val="clear" w:color="auto" w:fill="FFFF00"/>
        </w:rPr>
        <w:t>九、办理中国建设银行一类储蓄卡流程并与中国建设银行签署代收业务扣款授权协议需要注意的有关事项。</w:t>
      </w:r>
    </w:p>
    <w:p w:rsidR="00140E7D" w:rsidRPr="00140E7D" w:rsidRDefault="00140E7D" w:rsidP="008A5C12">
      <w:pPr>
        <w:pStyle w:val="af"/>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t>1</w:t>
      </w:r>
      <w:r w:rsidRPr="00140E7D">
        <w:rPr>
          <w:color w:val="000000"/>
          <w:sz w:val="28"/>
          <w:szCs w:val="28"/>
        </w:rPr>
        <w:t>.</w:t>
      </w:r>
      <w:r w:rsidRPr="00140E7D">
        <w:rPr>
          <w:rFonts w:hint="eastAsia"/>
          <w:color w:val="000000"/>
          <w:sz w:val="28"/>
          <w:szCs w:val="28"/>
        </w:rPr>
        <w:t xml:space="preserve"> 按照银行办理代扣业务要求，为顺利完成学校代扣学费业务，学生须使用中国建设银行一类储蓄卡（可以</w:t>
      </w:r>
      <w:proofErr w:type="gramStart"/>
      <w:r w:rsidRPr="00140E7D">
        <w:rPr>
          <w:rFonts w:hint="eastAsia"/>
          <w:color w:val="000000"/>
          <w:sz w:val="28"/>
          <w:szCs w:val="28"/>
        </w:rPr>
        <w:t>是之前</w:t>
      </w:r>
      <w:proofErr w:type="gramEnd"/>
      <w:r w:rsidRPr="00140E7D">
        <w:rPr>
          <w:rFonts w:hint="eastAsia"/>
          <w:color w:val="000000"/>
          <w:sz w:val="28"/>
          <w:szCs w:val="28"/>
        </w:rPr>
        <w:t>就持有的旧卡也可以是新办理的银行卡），并到中国建设银行网点办理代扣学费业务申请和签署协议。</w:t>
      </w:r>
    </w:p>
    <w:p w:rsidR="00140E7D" w:rsidRPr="00140E7D" w:rsidRDefault="00140E7D" w:rsidP="008A5C12">
      <w:pPr>
        <w:pStyle w:val="af"/>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t>2</w:t>
      </w:r>
      <w:r w:rsidRPr="00140E7D">
        <w:rPr>
          <w:color w:val="000000"/>
          <w:sz w:val="28"/>
          <w:szCs w:val="28"/>
        </w:rPr>
        <w:t>.</w:t>
      </w:r>
      <w:r w:rsidRPr="00140E7D">
        <w:rPr>
          <w:rFonts w:hint="eastAsia"/>
          <w:color w:val="000000"/>
          <w:sz w:val="28"/>
          <w:szCs w:val="28"/>
          <w:shd w:val="clear" w:color="auto" w:fill="FFFF00"/>
        </w:rPr>
        <w:t>签署代收业务扣款授权协议时，需填写</w:t>
      </w:r>
      <w:r w:rsidRPr="00140E7D">
        <w:rPr>
          <w:rFonts w:hint="eastAsia"/>
          <w:color w:val="000000"/>
          <w:sz w:val="28"/>
          <w:szCs w:val="28"/>
        </w:rPr>
        <w:t>《中国建设银行代收（缴）业务付款人签约申请表》和《中国建设银行代收业务扣款授权协议》。</w:t>
      </w:r>
    </w:p>
    <w:p w:rsidR="00140E7D" w:rsidRPr="00140E7D" w:rsidRDefault="00140E7D" w:rsidP="008A5C12">
      <w:pPr>
        <w:pStyle w:val="af"/>
        <w:shd w:val="clear" w:color="auto" w:fill="FFFFFF"/>
        <w:spacing w:before="0" w:beforeAutospacing="0" w:after="0" w:afterAutospacing="0" w:line="420" w:lineRule="atLeast"/>
        <w:ind w:firstLineChars="200" w:firstLine="560"/>
        <w:jc w:val="both"/>
        <w:rPr>
          <w:color w:val="000000"/>
          <w:sz w:val="28"/>
          <w:szCs w:val="28"/>
        </w:rPr>
      </w:pPr>
      <w:r w:rsidRPr="00140E7D">
        <w:rPr>
          <w:rFonts w:hint="eastAsia"/>
          <w:color w:val="000000"/>
          <w:sz w:val="28"/>
          <w:szCs w:val="28"/>
        </w:rPr>
        <w:lastRenderedPageBreak/>
        <w:t>3</w:t>
      </w:r>
      <w:r w:rsidRPr="00140E7D">
        <w:rPr>
          <w:color w:val="000000"/>
          <w:sz w:val="28"/>
          <w:szCs w:val="28"/>
        </w:rPr>
        <w:t>.</w:t>
      </w:r>
      <w:r w:rsidRPr="00140E7D">
        <w:rPr>
          <w:rFonts w:hint="eastAsia"/>
          <w:color w:val="000000"/>
          <w:sz w:val="28"/>
          <w:szCs w:val="28"/>
        </w:rPr>
        <w:t>《中国建设银行代收（缴）业务付款人签约申请表》中有关内容说明请见下图：</w:t>
      </w:r>
      <w:r w:rsidRPr="00140E7D">
        <w:rPr>
          <w:color w:val="000000"/>
          <w:sz w:val="28"/>
          <w:szCs w:val="28"/>
        </w:rPr>
        <w:t xml:space="preserve"> </w:t>
      </w:r>
    </w:p>
    <w:p w:rsidR="00140E7D" w:rsidRPr="00140E7D" w:rsidRDefault="00140E7D" w:rsidP="00140E7D">
      <w:pPr>
        <w:pStyle w:val="af"/>
        <w:shd w:val="clear" w:color="auto" w:fill="FFFFFF"/>
        <w:spacing w:before="0" w:beforeAutospacing="0" w:after="0" w:afterAutospacing="0" w:line="420" w:lineRule="atLeast"/>
        <w:rPr>
          <w:color w:val="000000"/>
          <w:sz w:val="28"/>
          <w:szCs w:val="28"/>
        </w:rPr>
      </w:pPr>
      <w:r w:rsidRPr="00140E7D">
        <w:rPr>
          <w:noProof/>
          <w:sz w:val="28"/>
          <w:szCs w:val="28"/>
        </w:rPr>
        <w:drawing>
          <wp:inline distT="0" distB="0" distL="0" distR="0" wp14:anchorId="6CCF5627" wp14:editId="6928F493">
            <wp:extent cx="5278120" cy="3133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120" cy="3133725"/>
                    </a:xfrm>
                    <a:prstGeom prst="rect">
                      <a:avLst/>
                    </a:prstGeom>
                  </pic:spPr>
                </pic:pic>
              </a:graphicData>
            </a:graphic>
          </wp:inline>
        </w:drawing>
      </w:r>
    </w:p>
    <w:p w:rsidR="0006786B" w:rsidRDefault="00140E7D" w:rsidP="0006786B">
      <w:pPr>
        <w:pStyle w:val="af"/>
        <w:shd w:val="clear" w:color="auto" w:fill="FFFFFF"/>
        <w:spacing w:before="0" w:beforeAutospacing="0" w:after="0" w:afterAutospacing="0" w:line="420" w:lineRule="atLeast"/>
        <w:ind w:firstLine="420"/>
        <w:rPr>
          <w:color w:val="000000"/>
          <w:sz w:val="28"/>
          <w:szCs w:val="28"/>
        </w:rPr>
      </w:pPr>
      <w:r w:rsidRPr="00140E7D">
        <w:rPr>
          <w:rFonts w:hint="eastAsia"/>
          <w:color w:val="000000"/>
          <w:sz w:val="28"/>
          <w:szCs w:val="28"/>
        </w:rPr>
        <w:t>4</w:t>
      </w:r>
      <w:r w:rsidRPr="00140E7D">
        <w:rPr>
          <w:color w:val="000000"/>
          <w:sz w:val="28"/>
          <w:szCs w:val="28"/>
        </w:rPr>
        <w:t>.</w:t>
      </w:r>
      <w:r w:rsidRPr="00140E7D">
        <w:rPr>
          <w:rFonts w:hint="eastAsia"/>
          <w:color w:val="000000"/>
          <w:sz w:val="28"/>
          <w:szCs w:val="28"/>
        </w:rPr>
        <w:t>中国科学院大学计划财务处联系电话：</w:t>
      </w:r>
      <w:r w:rsidR="008A5C12">
        <w:rPr>
          <w:rFonts w:hint="eastAsia"/>
          <w:color w:val="000000"/>
          <w:sz w:val="28"/>
          <w:szCs w:val="28"/>
        </w:rPr>
        <w:t>8</w:t>
      </w:r>
      <w:r w:rsidR="008A5C12">
        <w:rPr>
          <w:color w:val="000000"/>
          <w:sz w:val="28"/>
          <w:szCs w:val="28"/>
        </w:rPr>
        <w:t>8256101</w:t>
      </w:r>
    </w:p>
    <w:p w:rsidR="00FD265D" w:rsidRDefault="00FD265D" w:rsidP="0006786B">
      <w:pPr>
        <w:pStyle w:val="af"/>
        <w:shd w:val="clear" w:color="auto" w:fill="FFFFFF"/>
        <w:spacing w:before="0" w:beforeAutospacing="0" w:after="0" w:afterAutospacing="0" w:line="420" w:lineRule="atLeast"/>
        <w:ind w:firstLine="420"/>
        <w:rPr>
          <w:color w:val="000000"/>
          <w:sz w:val="28"/>
          <w:szCs w:val="28"/>
        </w:rPr>
      </w:pPr>
      <w:r>
        <w:rPr>
          <w:rFonts w:hint="eastAsia"/>
          <w:color w:val="000000"/>
          <w:sz w:val="28"/>
          <w:szCs w:val="28"/>
        </w:rPr>
        <w:t>十、研究所将统一办理中国工商银行I类储蓄卡，用于研究所实验津贴</w:t>
      </w:r>
      <w:proofErr w:type="gramStart"/>
      <w:r>
        <w:rPr>
          <w:rFonts w:hint="eastAsia"/>
          <w:color w:val="000000"/>
          <w:sz w:val="28"/>
          <w:szCs w:val="28"/>
        </w:rPr>
        <w:t>和三助津贴</w:t>
      </w:r>
      <w:proofErr w:type="gramEnd"/>
      <w:r>
        <w:rPr>
          <w:rFonts w:hint="eastAsia"/>
          <w:color w:val="000000"/>
          <w:sz w:val="28"/>
          <w:szCs w:val="28"/>
        </w:rPr>
        <w:t>的发放，需提交一份身份证正反面复印件；如有同学有旧卡，将在入学后班级统计上报研究所备案使用。</w:t>
      </w:r>
    </w:p>
    <w:p w:rsidR="00FD265D" w:rsidRPr="00FD265D" w:rsidRDefault="00FD265D" w:rsidP="0006786B">
      <w:pPr>
        <w:pStyle w:val="af"/>
        <w:shd w:val="clear" w:color="auto" w:fill="FFFFFF"/>
        <w:spacing w:before="0" w:beforeAutospacing="0" w:after="0" w:afterAutospacing="0" w:line="420" w:lineRule="atLeast"/>
        <w:ind w:firstLine="420"/>
        <w:rPr>
          <w:rFonts w:hint="eastAsia"/>
          <w:color w:val="000000"/>
          <w:sz w:val="28"/>
          <w:szCs w:val="28"/>
        </w:rPr>
      </w:pPr>
      <w:r>
        <w:rPr>
          <w:rFonts w:hint="eastAsia"/>
          <w:color w:val="000000"/>
          <w:sz w:val="28"/>
          <w:szCs w:val="28"/>
        </w:rPr>
        <w:t>十一、国科大</w:t>
      </w:r>
      <w:r w:rsidRPr="00FD265D">
        <w:rPr>
          <w:rFonts w:hint="eastAsia"/>
          <w:color w:val="000000"/>
          <w:sz w:val="28"/>
          <w:szCs w:val="28"/>
        </w:rPr>
        <w:t>统一制作校园卡但不提前邮寄。请新生报到当天，携带身份证件自行在指定地点领取本人</w:t>
      </w:r>
      <w:bookmarkStart w:id="1" w:name="_GoBack"/>
      <w:bookmarkEnd w:id="1"/>
      <w:r w:rsidRPr="00FD265D">
        <w:rPr>
          <w:rFonts w:hint="eastAsia"/>
          <w:color w:val="000000"/>
          <w:sz w:val="28"/>
          <w:szCs w:val="28"/>
        </w:rPr>
        <w:t>校园卡，再办理其他入住等相关手续。</w:t>
      </w:r>
    </w:p>
    <w:p w:rsidR="00A221A4" w:rsidRDefault="00A221A4">
      <w:pPr>
        <w:widowControl/>
        <w:jc w:val="left"/>
        <w:rPr>
          <w:rFonts w:asciiTheme="minorEastAsia" w:eastAsiaTheme="minorEastAsia" w:hAnsiTheme="minorEastAsia"/>
          <w:color w:val="000000"/>
          <w:sz w:val="28"/>
          <w:szCs w:val="28"/>
        </w:rPr>
      </w:pPr>
      <w:r>
        <w:rPr>
          <w:rFonts w:asciiTheme="minorEastAsia" w:eastAsiaTheme="minorEastAsia" w:hAnsiTheme="minorEastAsia"/>
          <w:color w:val="000000"/>
          <w:sz w:val="28"/>
          <w:szCs w:val="28"/>
        </w:rPr>
        <w:br w:type="page"/>
      </w:r>
    </w:p>
    <w:p w:rsidR="00C5157E" w:rsidRPr="00C5157E" w:rsidRDefault="00306C0B" w:rsidP="00482AC2">
      <w:pPr>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lastRenderedPageBreak/>
        <w:t>附件4：</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bookmarkStart w:id="2" w:name="_Hlk47432823"/>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bookmarkEnd w:id="2"/>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1. 党员组织关系介绍信必须是带有回执联的2007年新版方为有效，填写项不得有空白。党员原所在基层党委通讯地址一定要详细，否则回执难以准确寄回。</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firstRow="1" w:lastRow="0" w:firstColumn="1" w:lastColumn="0" w:noHBand="0" w:noVBand="1"/>
      </w:tblPr>
      <w:tblGrid>
        <w:gridCol w:w="2409"/>
        <w:gridCol w:w="516"/>
        <w:gridCol w:w="7560"/>
      </w:tblGrid>
      <w:tr w:rsidR="00482AC2" w:rsidRPr="00482AC2" w:rsidTr="00692E49">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692E49">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692E49">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692E49">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692E49">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4．没有就业的非应届毕业生预备党员，请组织关系所在地基层党组织（如人才交流中心）出具党员预备期间的现实表现鉴定。</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5. 持有流动党员活动证的预备党员，请所在地基层党组织按要求如实记载流动期间的表现，并加盖基层党组织章。</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6. </w:t>
      </w:r>
      <w:proofErr w:type="gramStart"/>
      <w:r w:rsidRPr="00482AC2">
        <w:rPr>
          <w:rFonts w:asciiTheme="minorEastAsia" w:eastAsiaTheme="minorEastAsia" w:hAnsiTheme="minorEastAsia" w:cs="宋体" w:hint="eastAsia"/>
          <w:color w:val="000000"/>
          <w:kern w:val="0"/>
          <w:sz w:val="28"/>
          <w:szCs w:val="28"/>
        </w:rPr>
        <w:t>转入国</w:t>
      </w:r>
      <w:proofErr w:type="gramEnd"/>
      <w:r w:rsidRPr="00482AC2">
        <w:rPr>
          <w:rFonts w:asciiTheme="minorEastAsia" w:eastAsiaTheme="minorEastAsia" w:hAnsiTheme="minorEastAsia" w:cs="宋体" w:hint="eastAsia"/>
          <w:color w:val="000000"/>
          <w:kern w:val="0"/>
          <w:sz w:val="28"/>
          <w:szCs w:val="28"/>
        </w:rPr>
        <w:t>科大时预备期已满并超过一年的预备党员，将不再讨论其转正问题。</w:t>
      </w:r>
    </w:p>
    <w:p w:rsidR="00482AC2" w:rsidRPr="00482AC2" w:rsidRDefault="00482AC2" w:rsidP="008A5C12">
      <w:pPr>
        <w:widowControl/>
        <w:ind w:firstLine="42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w:t>
      </w:r>
      <w:r w:rsidR="00A85EC0">
        <w:rPr>
          <w:rFonts w:asciiTheme="minorEastAsia" w:eastAsiaTheme="minorEastAsia" w:hAnsiTheme="minorEastAsia" w:cs="宋体" w:hint="eastAsia"/>
          <w:color w:val="000000"/>
          <w:kern w:val="0"/>
          <w:sz w:val="28"/>
          <w:szCs w:val="28"/>
        </w:rPr>
        <w:t>2020</w:t>
      </w:r>
      <w:r w:rsidRPr="00482AC2">
        <w:rPr>
          <w:rFonts w:asciiTheme="minorEastAsia" w:eastAsiaTheme="minorEastAsia" w:hAnsiTheme="minorEastAsia" w:cs="宋体" w:hint="eastAsia"/>
          <w:color w:val="000000"/>
          <w:kern w:val="0"/>
          <w:sz w:val="28"/>
          <w:szCs w:val="28"/>
        </w:rPr>
        <w:t>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tbl>
      <w:tblPr>
        <w:tblW w:w="14060" w:type="dxa"/>
        <w:tblLook w:val="04A0" w:firstRow="1" w:lastRow="0" w:firstColumn="1" w:lastColumn="0" w:noHBand="0" w:noVBand="1"/>
      </w:tblPr>
      <w:tblGrid>
        <w:gridCol w:w="1080"/>
        <w:gridCol w:w="1696"/>
        <w:gridCol w:w="2084"/>
        <w:gridCol w:w="4060"/>
        <w:gridCol w:w="1460"/>
        <w:gridCol w:w="1394"/>
        <w:gridCol w:w="2286"/>
      </w:tblGrid>
      <w:tr w:rsidR="00692E49" w:rsidRPr="00692E49" w:rsidTr="00692E49">
        <w:trPr>
          <w:trHeight w:val="863"/>
        </w:trPr>
        <w:tc>
          <w:tcPr>
            <w:tcW w:w="14060" w:type="dxa"/>
            <w:gridSpan w:val="7"/>
            <w:tcBorders>
              <w:top w:val="nil"/>
              <w:left w:val="nil"/>
              <w:bottom w:val="single" w:sz="4" w:space="0" w:color="auto"/>
              <w:right w:val="nil"/>
            </w:tcBorders>
            <w:shd w:val="clear" w:color="auto" w:fill="auto"/>
            <w:vAlign w:val="center"/>
            <w:hideMark/>
          </w:tcPr>
          <w:p w:rsidR="00692E49" w:rsidRPr="00692E49" w:rsidRDefault="00692E49" w:rsidP="00692E49">
            <w:pPr>
              <w:widowControl/>
              <w:jc w:val="center"/>
              <w:rPr>
                <w:rFonts w:ascii="方正小标宋简体" w:eastAsia="方正小标宋简体" w:hAnsi="等线" w:cs="宋体"/>
                <w:color w:val="000000"/>
                <w:kern w:val="0"/>
                <w:sz w:val="36"/>
                <w:szCs w:val="36"/>
              </w:rPr>
            </w:pPr>
            <w:r w:rsidRPr="00692E49">
              <w:rPr>
                <w:rFonts w:ascii="微软雅黑" w:eastAsia="微软雅黑" w:hAnsi="微软雅黑" w:cs="微软雅黑" w:hint="eastAsia"/>
                <w:color w:val="000000"/>
                <w:kern w:val="0"/>
                <w:sz w:val="36"/>
                <w:szCs w:val="36"/>
              </w:rPr>
              <w:t>中国科学院大学</w:t>
            </w:r>
            <w:r w:rsidRPr="00692E49">
              <w:rPr>
                <w:rFonts w:ascii="方正小标宋简体" w:eastAsia="方正小标宋简体" w:hAnsi="等线" w:cs="宋体" w:hint="eastAsia"/>
                <w:color w:val="000000"/>
                <w:kern w:val="0"/>
                <w:sz w:val="36"/>
                <w:szCs w:val="36"/>
              </w:rPr>
              <w:t>2020</w:t>
            </w:r>
            <w:r w:rsidRPr="00692E49">
              <w:rPr>
                <w:rFonts w:ascii="微软雅黑" w:eastAsia="微软雅黑" w:hAnsi="微软雅黑" w:cs="微软雅黑" w:hint="eastAsia"/>
                <w:color w:val="000000"/>
                <w:kern w:val="0"/>
                <w:sz w:val="36"/>
                <w:szCs w:val="36"/>
              </w:rPr>
              <w:t>年新生党组织关系转接信息表</w:t>
            </w:r>
          </w:p>
        </w:tc>
      </w:tr>
      <w:tr w:rsidR="00692E49" w:rsidRPr="00692E49" w:rsidTr="00692E49">
        <w:trPr>
          <w:trHeight w:val="285"/>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序号</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党组织名称</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包含学院</w:t>
            </w:r>
          </w:p>
        </w:tc>
        <w:tc>
          <w:tcPr>
            <w:tcW w:w="4060" w:type="dxa"/>
            <w:vMerge w:val="restart"/>
            <w:tcBorders>
              <w:top w:val="nil"/>
              <w:left w:val="single" w:sz="4" w:space="0" w:color="auto"/>
              <w:bottom w:val="single" w:sz="4" w:space="0" w:color="auto"/>
              <w:right w:val="nil"/>
            </w:tcBorders>
            <w:shd w:val="clear" w:color="auto" w:fill="auto"/>
            <w:noWrap/>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具体党支部名称</w:t>
            </w:r>
          </w:p>
        </w:tc>
        <w:tc>
          <w:tcPr>
            <w:tcW w:w="1460" w:type="dxa"/>
            <w:tcBorders>
              <w:top w:val="single" w:sz="4" w:space="0" w:color="auto"/>
              <w:left w:val="single" w:sz="4" w:space="0" w:color="auto"/>
              <w:bottom w:val="nil"/>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党员E先锋</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联系人</w:t>
            </w:r>
          </w:p>
        </w:tc>
        <w:tc>
          <w:tcPr>
            <w:tcW w:w="2180" w:type="dxa"/>
            <w:vMerge w:val="restart"/>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邮箱</w:t>
            </w:r>
          </w:p>
        </w:tc>
      </w:tr>
      <w:tr w:rsidR="00692E49" w:rsidRPr="00692E49" w:rsidTr="00692E49">
        <w:trPr>
          <w:trHeight w:val="285"/>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4060" w:type="dxa"/>
            <w:vMerge/>
            <w:tcBorders>
              <w:top w:val="nil"/>
              <w:left w:val="single" w:sz="4" w:space="0" w:color="auto"/>
              <w:bottom w:val="single" w:sz="4" w:space="0" w:color="auto"/>
              <w:right w:val="nil"/>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1460" w:type="dxa"/>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b/>
                <w:bCs/>
                <w:color w:val="000000"/>
                <w:kern w:val="0"/>
                <w:sz w:val="18"/>
                <w:szCs w:val="18"/>
              </w:rPr>
            </w:pPr>
            <w:r w:rsidRPr="00692E49">
              <w:rPr>
                <w:rFonts w:ascii="仿宋_GB2312" w:eastAsia="仿宋_GB2312" w:hAnsi="等线" w:cs="宋体" w:hint="eastAsia"/>
                <w:b/>
                <w:bCs/>
                <w:color w:val="000000"/>
                <w:kern w:val="0"/>
                <w:sz w:val="18"/>
                <w:szCs w:val="18"/>
              </w:rPr>
              <w:t>党支部编码</w:t>
            </w: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c>
          <w:tcPr>
            <w:tcW w:w="2180" w:type="dxa"/>
            <w:vMerge/>
            <w:tcBorders>
              <w:top w:val="nil"/>
              <w:left w:val="nil"/>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b/>
                <w:bCs/>
                <w:color w:val="000000"/>
                <w:kern w:val="0"/>
                <w:sz w:val="18"/>
                <w:szCs w:val="18"/>
              </w:rPr>
            </w:pP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数学学院党委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数学科学学院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中共中国科学院大学数学学院新生党支部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011100144369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张老师69671499</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zhanglilian@ucas.ac.cn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物理-天文学院党委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物理科学学院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中共中国科学院大学物理-天文学院2020级物理-天文-核学院新生党支部委员会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444444"/>
                <w:kern w:val="0"/>
                <w:sz w:val="18"/>
                <w:szCs w:val="18"/>
              </w:rPr>
            </w:pPr>
            <w:r w:rsidRPr="00692E49">
              <w:rPr>
                <w:rFonts w:ascii="仿宋_GB2312" w:eastAsia="仿宋_GB2312" w:hAnsi="等线" w:cs="宋体" w:hint="eastAsia"/>
                <w:color w:val="444444"/>
                <w:kern w:val="0"/>
                <w:sz w:val="18"/>
                <w:szCs w:val="18"/>
              </w:rPr>
              <w:t>011100157427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张老师 </w:t>
            </w:r>
            <w:r w:rsidRPr="00692E49">
              <w:rPr>
                <w:rFonts w:ascii="仿宋_GB2312" w:eastAsia="仿宋_GB2312" w:hAnsi="等线" w:cs="宋体" w:hint="eastAsia"/>
                <w:color w:val="000000"/>
                <w:kern w:val="0"/>
                <w:sz w:val="18"/>
                <w:szCs w:val="18"/>
              </w:rPr>
              <w:br/>
              <w:t>69671662</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zhangl@ucas.ac.cn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核科学与技术学院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天文与空间科学学院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工学-人工智能学院党委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工程科学学院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中共中国科学院大学工学-人工智能学院委员会2020级新生党支部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011100157333</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w:t>
            </w:r>
            <w:r w:rsidRPr="00692E49">
              <w:rPr>
                <w:rFonts w:ascii="仿宋_GB2312" w:eastAsia="仿宋_GB2312" w:hAnsi="等线" w:cs="宋体" w:hint="eastAsia"/>
                <w:color w:val="000000"/>
                <w:kern w:val="0"/>
                <w:sz w:val="18"/>
                <w:szCs w:val="18"/>
              </w:rPr>
              <w:br/>
              <w:t>69671129</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zhanghong@ucas.ac.cn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人工智能学院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航空宇航学院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化学院联合党委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化学科学学院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中共中国科学院大学化学院联合党委新生党支部</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011100157334</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李老师 69672563 69672553</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B36ECD" w:rsidP="00692E49">
            <w:pPr>
              <w:widowControl/>
              <w:jc w:val="center"/>
              <w:rPr>
                <w:rFonts w:ascii="仿宋_GB2312" w:eastAsia="仿宋_GB2312" w:hAnsi="等线" w:cs="宋体"/>
                <w:color w:val="000000"/>
                <w:kern w:val="0"/>
                <w:sz w:val="18"/>
                <w:szCs w:val="18"/>
              </w:rPr>
            </w:pPr>
            <w:hyperlink r:id="rId8" w:history="1">
              <w:r w:rsidR="00692E49" w:rsidRPr="00692E49">
                <w:rPr>
                  <w:rFonts w:ascii="仿宋_GB2312" w:eastAsia="仿宋_GB2312" w:hAnsi="等线" w:cs="宋体" w:hint="eastAsia"/>
                  <w:color w:val="000000"/>
                  <w:kern w:val="0"/>
                  <w:sz w:val="18"/>
                  <w:szCs w:val="18"/>
                </w:rPr>
                <w:t>lgrui@ucas.ac.cn</w:t>
              </w:r>
            </w:hyperlink>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化学工程学院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纳米科学与技术学院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材料-未来技术学院党委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材料科学与光电技术学院</w:t>
            </w:r>
          </w:p>
        </w:tc>
        <w:tc>
          <w:tcPr>
            <w:tcW w:w="40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材料学院新生支部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011100144338</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王老师69671744</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wangdongxia@ucas.ac.cn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未来技术学院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中共中国科学院大学材料-未来技术学院委员会未来技术学院新生党支部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011100144518</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张老师69671749</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zhangweinan@ucas.ac.cn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光电学院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中共中国科学院大学光电学院20级新生支部</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011100144519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黄老师69671746</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huangyihan@ucas.ac.cn</w:t>
            </w:r>
          </w:p>
        </w:tc>
      </w:tr>
      <w:tr w:rsidR="00692E49" w:rsidRPr="00692E49" w:rsidTr="00692E49">
        <w:trPr>
          <w:trHeight w:val="818"/>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6</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地学院党委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地球与行星科学学院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中共中国科学院大学地学院新生支部委员会</w:t>
            </w:r>
          </w:p>
        </w:tc>
        <w:tc>
          <w:tcPr>
            <w:tcW w:w="1460" w:type="dxa"/>
            <w:tcBorders>
              <w:top w:val="nil"/>
              <w:left w:val="nil"/>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011100015080</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于老师  69672730 88256488</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yuliye@ucas.ac.cn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7</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资环-农学院党委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资源与环境学院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资环学院新生支部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011100157446</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王老师69672976 </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wjing@ucas.ac.cn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现代农业科学学院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农学院新生支部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011100157447</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王老师69672948</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wangshaoqing@ucas.ac.cn</w:t>
            </w: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8</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生命学院党委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生命科学学院</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中共中国科学院大学生命学院2020级新生党支部委员会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011100157110</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王老师69672643</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wangjt@ucas.ac.cn</w:t>
            </w: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9</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proofErr w:type="gramStart"/>
            <w:r w:rsidRPr="00692E49">
              <w:rPr>
                <w:rFonts w:ascii="仿宋_GB2312" w:eastAsia="仿宋_GB2312" w:hAnsi="等线" w:cs="宋体" w:hint="eastAsia"/>
                <w:color w:val="000000"/>
                <w:kern w:val="0"/>
                <w:sz w:val="18"/>
                <w:szCs w:val="18"/>
              </w:rPr>
              <w:t>存济医学院</w:t>
            </w:r>
            <w:proofErr w:type="gramEnd"/>
            <w:r w:rsidRPr="00692E49">
              <w:rPr>
                <w:rFonts w:ascii="仿宋_GB2312" w:eastAsia="仿宋_GB2312" w:hAnsi="等线" w:cs="宋体" w:hint="eastAsia"/>
                <w:color w:val="000000"/>
                <w:kern w:val="0"/>
                <w:sz w:val="18"/>
                <w:szCs w:val="18"/>
              </w:rPr>
              <w:t>党总支部</w:t>
            </w:r>
          </w:p>
        </w:tc>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proofErr w:type="gramStart"/>
            <w:r w:rsidRPr="00692E49">
              <w:rPr>
                <w:rFonts w:ascii="仿宋_GB2312" w:eastAsia="仿宋_GB2312" w:hAnsi="等线" w:cs="宋体" w:hint="eastAsia"/>
                <w:color w:val="000000"/>
                <w:kern w:val="0"/>
                <w:sz w:val="18"/>
                <w:szCs w:val="18"/>
              </w:rPr>
              <w:t>存济医学院</w:t>
            </w:r>
            <w:proofErr w:type="gramEnd"/>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中共中国科学院大学存济医学院2019新生党支部</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444444"/>
                <w:kern w:val="0"/>
                <w:sz w:val="18"/>
                <w:szCs w:val="18"/>
              </w:rPr>
            </w:pPr>
            <w:r w:rsidRPr="00692E49">
              <w:rPr>
                <w:rFonts w:ascii="仿宋_GB2312" w:eastAsia="仿宋_GB2312" w:hAnsi="等线" w:cs="宋体" w:hint="eastAsia"/>
                <w:color w:val="444444"/>
                <w:kern w:val="0"/>
                <w:sz w:val="18"/>
                <w:szCs w:val="18"/>
              </w:rPr>
              <w:t>11100144340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曾老师69672651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zenghui@ucas.ac.cn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444444"/>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10</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计算机-</w:t>
            </w:r>
            <w:proofErr w:type="gramStart"/>
            <w:r w:rsidRPr="00692E49">
              <w:rPr>
                <w:rFonts w:ascii="仿宋_GB2312" w:eastAsia="仿宋_GB2312" w:hAnsi="等线" w:cs="宋体" w:hint="eastAsia"/>
                <w:color w:val="000000"/>
                <w:kern w:val="0"/>
                <w:sz w:val="18"/>
                <w:szCs w:val="18"/>
              </w:rPr>
              <w:t>网安学院</w:t>
            </w:r>
            <w:proofErr w:type="gramEnd"/>
            <w:r w:rsidRPr="00692E49">
              <w:rPr>
                <w:rFonts w:ascii="仿宋_GB2312" w:eastAsia="仿宋_GB2312" w:hAnsi="等线" w:cs="宋体" w:hint="eastAsia"/>
                <w:color w:val="000000"/>
                <w:kern w:val="0"/>
                <w:sz w:val="18"/>
                <w:szCs w:val="18"/>
              </w:rPr>
              <w:t>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计算机科学与技术学院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中共中国科学院大学计算机-</w:t>
            </w:r>
            <w:proofErr w:type="gramStart"/>
            <w:r w:rsidRPr="00692E49">
              <w:rPr>
                <w:rFonts w:ascii="仿宋_GB2312" w:eastAsia="仿宋_GB2312" w:hAnsi="等线" w:cs="宋体" w:hint="eastAsia"/>
                <w:color w:val="000000"/>
                <w:kern w:val="0"/>
                <w:sz w:val="18"/>
                <w:szCs w:val="18"/>
              </w:rPr>
              <w:t>网安学院</w:t>
            </w:r>
            <w:proofErr w:type="gramEnd"/>
            <w:r w:rsidRPr="00692E49">
              <w:rPr>
                <w:rFonts w:ascii="仿宋_GB2312" w:eastAsia="仿宋_GB2312" w:hAnsi="等线" w:cs="宋体" w:hint="eastAsia"/>
                <w:color w:val="000000"/>
                <w:kern w:val="0"/>
                <w:sz w:val="18"/>
                <w:szCs w:val="18"/>
              </w:rPr>
              <w:t>2020级新生党支部委员会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011100157335</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刘老师69671797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liuwq@ucas.ac.cn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网络空间安全学院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11</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电子-微电子学院党委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电子电气与通信工程学院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中共中国科学院大学电子-微电子学院新生党支部</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011100144597</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刘老师69671871</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liuxiaoying@ucas.ac.cn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微电子学院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12</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经管学院党委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经济与管理学院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中共中国科学院大学经管学院新生支部委员会</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011100144370</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王老师69671435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wangjh@ucas.edu.cn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创新创业学院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13</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公共政策与管理学院党总支部</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公共政策与管理学院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中共中国科学院大学公共政策与管理学院2020级新生党支部委员会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011100157604</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邢老师</w:t>
            </w:r>
            <w:r w:rsidRPr="00692E49">
              <w:rPr>
                <w:rFonts w:ascii="仿宋_GB2312" w:eastAsia="仿宋_GB2312" w:hAnsi="等线" w:cs="宋体" w:hint="eastAsia"/>
                <w:color w:val="000000"/>
                <w:kern w:val="0"/>
                <w:sz w:val="18"/>
                <w:szCs w:val="18"/>
              </w:rPr>
              <w:br/>
              <w:t>13521112296</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xingli@ucas.ac.cn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知识产权学院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14</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人文学院联合党委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人文学院</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中共中国科学院大学人文学院2020支部委员会</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011100157041</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韩老师  88256982 69671335</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hanbin@ucas.ac.cn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马克思主义学院</w:t>
            </w:r>
          </w:p>
        </w:tc>
        <w:tc>
          <w:tcPr>
            <w:tcW w:w="40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外语系</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中共中国科学院大学外语系2020支部委员会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011100157040</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心理学系</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中共中国科学院大学心理学系2020支部委员会</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011100157039</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15</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国际教育联合党委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中丹学院</w:t>
            </w: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中共中国科学院大学国际教育联合党委中丹20208401支部委员会</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011100157559</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吴老师88256107</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gjdw@ucas.ac.cn</w:t>
            </w:r>
          </w:p>
        </w:tc>
      </w:tr>
      <w:tr w:rsidR="00692E49" w:rsidRPr="00692E49" w:rsidTr="00692E49">
        <w:trPr>
          <w:trHeight w:val="503"/>
        </w:trPr>
        <w:tc>
          <w:tcPr>
            <w:tcW w:w="108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74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国际学院</w:t>
            </w:r>
          </w:p>
        </w:tc>
        <w:tc>
          <w:tcPr>
            <w:tcW w:w="40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6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1400" w:type="dxa"/>
            <w:vMerge/>
            <w:tcBorders>
              <w:top w:val="nil"/>
              <w:left w:val="single" w:sz="4" w:space="0" w:color="auto"/>
              <w:bottom w:val="single" w:sz="4" w:space="0" w:color="auto"/>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692E49" w:rsidRPr="00692E49" w:rsidRDefault="00692E49" w:rsidP="00692E49">
            <w:pPr>
              <w:widowControl/>
              <w:jc w:val="left"/>
              <w:rPr>
                <w:rFonts w:ascii="仿宋_GB2312" w:eastAsia="仿宋_GB2312" w:hAnsi="等线" w:cs="宋体"/>
                <w:color w:val="000000"/>
                <w:kern w:val="0"/>
                <w:sz w:val="18"/>
                <w:szCs w:val="18"/>
              </w:rPr>
            </w:pP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16</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本科部党总支部</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本科部</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中共中国科学院大学本科党总支学生支部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011100137317</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孙老师88256321</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 xml:space="preserve"> sunyx@ucas.ac.cn</w:t>
            </w:r>
          </w:p>
        </w:tc>
      </w:tr>
      <w:tr w:rsidR="00692E49" w:rsidRPr="00692E49" w:rsidTr="00692E49">
        <w:trPr>
          <w:trHeight w:val="503"/>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17</w:t>
            </w:r>
          </w:p>
        </w:tc>
        <w:tc>
          <w:tcPr>
            <w:tcW w:w="17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纳米能源所党委</w:t>
            </w:r>
          </w:p>
        </w:tc>
        <w:tc>
          <w:tcPr>
            <w:tcW w:w="214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纳米能源所</w:t>
            </w:r>
          </w:p>
        </w:tc>
        <w:tc>
          <w:tcPr>
            <w:tcW w:w="40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中共中国科学院北京纳米能源与系统研究所学生党支部</w:t>
            </w:r>
          </w:p>
        </w:tc>
        <w:tc>
          <w:tcPr>
            <w:tcW w:w="146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011100144989</w:t>
            </w:r>
          </w:p>
        </w:tc>
        <w:tc>
          <w:tcPr>
            <w:tcW w:w="1400" w:type="dxa"/>
            <w:tcBorders>
              <w:top w:val="nil"/>
              <w:left w:val="nil"/>
              <w:bottom w:val="single" w:sz="4" w:space="0" w:color="auto"/>
              <w:right w:val="single" w:sz="4" w:space="0" w:color="auto"/>
            </w:tcBorders>
            <w:shd w:val="clear" w:color="auto" w:fill="auto"/>
            <w:vAlign w:val="center"/>
            <w:hideMark/>
          </w:tcPr>
          <w:p w:rsidR="00692E49" w:rsidRPr="00692E49" w:rsidRDefault="00692E49" w:rsidP="00692E49">
            <w:pPr>
              <w:widowControl/>
              <w:jc w:val="center"/>
              <w:rPr>
                <w:rFonts w:ascii="仿宋_GB2312" w:eastAsia="仿宋_GB2312" w:hAnsi="等线" w:cs="宋体"/>
                <w:color w:val="000000"/>
                <w:kern w:val="0"/>
                <w:sz w:val="18"/>
                <w:szCs w:val="18"/>
              </w:rPr>
            </w:pPr>
            <w:r w:rsidRPr="00692E49">
              <w:rPr>
                <w:rFonts w:ascii="仿宋_GB2312" w:eastAsia="仿宋_GB2312" w:hAnsi="等线" w:cs="宋体" w:hint="eastAsia"/>
                <w:color w:val="000000"/>
                <w:kern w:val="0"/>
                <w:sz w:val="18"/>
                <w:szCs w:val="18"/>
              </w:rPr>
              <w:t>袁宏韬82854603</w:t>
            </w:r>
          </w:p>
        </w:tc>
        <w:tc>
          <w:tcPr>
            <w:tcW w:w="2180" w:type="dxa"/>
            <w:tcBorders>
              <w:top w:val="nil"/>
              <w:left w:val="nil"/>
              <w:bottom w:val="single" w:sz="4" w:space="0" w:color="auto"/>
              <w:right w:val="single" w:sz="4" w:space="0" w:color="auto"/>
            </w:tcBorders>
            <w:shd w:val="clear" w:color="auto" w:fill="auto"/>
            <w:vAlign w:val="center"/>
            <w:hideMark/>
          </w:tcPr>
          <w:p w:rsidR="00692E49" w:rsidRPr="00692E49" w:rsidRDefault="00B36ECD" w:rsidP="00692E49">
            <w:pPr>
              <w:widowControl/>
              <w:jc w:val="center"/>
              <w:rPr>
                <w:rFonts w:ascii="仿宋_GB2312" w:eastAsia="仿宋_GB2312" w:hAnsi="等线" w:cs="宋体"/>
                <w:color w:val="000000"/>
                <w:kern w:val="0"/>
                <w:sz w:val="18"/>
                <w:szCs w:val="18"/>
              </w:rPr>
            </w:pPr>
            <w:hyperlink r:id="rId9" w:history="1">
              <w:r w:rsidR="00692E49" w:rsidRPr="00692E49">
                <w:rPr>
                  <w:rFonts w:ascii="仿宋_GB2312" w:eastAsia="仿宋_GB2312" w:hAnsi="等线" w:cs="宋体" w:hint="eastAsia"/>
                  <w:color w:val="000000"/>
                  <w:kern w:val="0"/>
                  <w:sz w:val="18"/>
                  <w:szCs w:val="18"/>
                </w:rPr>
                <w:t>dangban@binn.cas.cn</w:t>
              </w:r>
            </w:hyperlink>
          </w:p>
        </w:tc>
      </w:tr>
    </w:tbl>
    <w:p w:rsidR="00482AC2" w:rsidRPr="00692E49"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B70270" w:rsidRDefault="00306C0B" w:rsidP="007D5731">
      <w:pPr>
        <w:spacing w:line="560" w:lineRule="auto"/>
        <w:jc w:val="left"/>
        <w:rPr>
          <w:rFonts w:ascii="宋体" w:hAnsi="宋体"/>
          <w:color w:val="000000" w:themeColor="text1"/>
          <w:sz w:val="28"/>
          <w:szCs w:val="28"/>
        </w:rPr>
      </w:pPr>
      <w:r>
        <w:rPr>
          <w:rFonts w:ascii="宋体" w:hAnsi="宋体" w:hint="eastAsia"/>
          <w:color w:val="000000" w:themeColor="text1"/>
          <w:sz w:val="28"/>
          <w:szCs w:val="28"/>
        </w:rPr>
        <w:lastRenderedPageBreak/>
        <w:t>附件5</w:t>
      </w:r>
      <w:r w:rsidR="00CF7C55" w:rsidRPr="006D511F">
        <w:rPr>
          <w:rFonts w:ascii="宋体" w:hAnsi="宋体" w:hint="eastAsia"/>
          <w:color w:val="000000" w:themeColor="text1"/>
          <w:sz w:val="28"/>
          <w:szCs w:val="28"/>
        </w:rPr>
        <w:t>：</w:t>
      </w:r>
    </w:p>
    <w:p w:rsidR="002B6658" w:rsidRDefault="002B6658" w:rsidP="002B6658">
      <w:pPr>
        <w:jc w:val="center"/>
        <w:rPr>
          <w:b/>
          <w:sz w:val="28"/>
          <w:szCs w:val="28"/>
        </w:rPr>
      </w:pPr>
      <w:bookmarkStart w:id="3" w:name="_Hlk47432801"/>
      <w:r w:rsidRPr="002B6658">
        <w:rPr>
          <w:rFonts w:hint="eastAsia"/>
          <w:b/>
          <w:sz w:val="28"/>
          <w:szCs w:val="28"/>
        </w:rPr>
        <w:t>集中教学研究生团组织关系转接</w:t>
      </w:r>
      <w:r>
        <w:rPr>
          <w:rFonts w:hint="eastAsia"/>
          <w:b/>
          <w:sz w:val="28"/>
          <w:szCs w:val="28"/>
        </w:rPr>
        <w:t>说明</w:t>
      </w:r>
    </w:p>
    <w:bookmarkEnd w:id="3"/>
    <w:p w:rsidR="002B6658" w:rsidRPr="006C43E3" w:rsidRDefault="006C43E3" w:rsidP="008A5C12">
      <w:pPr>
        <w:rPr>
          <w:b/>
          <w:sz w:val="28"/>
          <w:szCs w:val="28"/>
        </w:rPr>
      </w:pPr>
      <w:r w:rsidRPr="006C43E3">
        <w:rPr>
          <w:rStyle w:val="alert-link"/>
          <w:rFonts w:hint="eastAsia"/>
          <w:color w:val="000000"/>
          <w:sz w:val="28"/>
          <w:szCs w:val="28"/>
          <w:shd w:val="clear" w:color="auto" w:fill="FFFFFF"/>
        </w:rPr>
        <w:t xml:space="preserve">1. </w:t>
      </w:r>
      <w:r w:rsidRPr="006C43E3">
        <w:rPr>
          <w:rStyle w:val="alert-link"/>
          <w:rFonts w:hint="eastAsia"/>
          <w:color w:val="000000"/>
          <w:sz w:val="28"/>
          <w:szCs w:val="28"/>
          <w:shd w:val="clear" w:color="auto" w:fill="FFFFFF"/>
        </w:rPr>
        <w:t>新生团组织关系转接需通过系统进行线上转接，原则上不再使用纸质介绍信，如果有特殊情况，可单独申请。</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2. </w:t>
      </w:r>
      <w:r w:rsidRPr="006C43E3">
        <w:rPr>
          <w:rStyle w:val="alert-link"/>
          <w:rFonts w:hint="eastAsia"/>
          <w:color w:val="000000"/>
          <w:sz w:val="28"/>
          <w:szCs w:val="28"/>
          <w:shd w:val="clear" w:color="auto" w:fill="FFFFFF"/>
        </w:rPr>
        <w:t>本科</w:t>
      </w:r>
      <w:proofErr w:type="gramStart"/>
      <w:r w:rsidRPr="006C43E3">
        <w:rPr>
          <w:rStyle w:val="alert-link"/>
          <w:rFonts w:hint="eastAsia"/>
          <w:color w:val="000000"/>
          <w:sz w:val="28"/>
          <w:szCs w:val="28"/>
          <w:shd w:val="clear" w:color="auto" w:fill="FFFFFF"/>
        </w:rPr>
        <w:t>为京内高校</w:t>
      </w:r>
      <w:proofErr w:type="gramEnd"/>
      <w:r w:rsidRPr="006C43E3">
        <w:rPr>
          <w:rStyle w:val="alert-link"/>
          <w:rFonts w:hint="eastAsia"/>
          <w:color w:val="000000"/>
          <w:sz w:val="28"/>
          <w:szCs w:val="28"/>
          <w:shd w:val="clear" w:color="auto" w:fill="FFFFFF"/>
        </w:rPr>
        <w:t>的新生团员，组织关系转接直接从“北京共青团”系统进行申请。（具体操作见附件</w:t>
      </w:r>
      <w:r w:rsidRPr="006C43E3">
        <w:rPr>
          <w:rStyle w:val="alert-link"/>
          <w:rFonts w:hint="eastAsia"/>
          <w:color w:val="000000"/>
          <w:sz w:val="28"/>
          <w:szCs w:val="28"/>
          <w:shd w:val="clear" w:color="auto" w:fill="FFFFFF"/>
        </w:rPr>
        <w:t>2</w:t>
      </w:r>
      <w:r w:rsidRPr="006C43E3">
        <w:rPr>
          <w:rStyle w:val="alert-link"/>
          <w:rFonts w:hint="eastAsia"/>
          <w:color w:val="000000"/>
          <w:sz w:val="28"/>
          <w:szCs w:val="28"/>
          <w:shd w:val="clear" w:color="auto" w:fill="FFFFFF"/>
        </w:rPr>
        <w:t>）</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3. </w:t>
      </w:r>
      <w:r w:rsidRPr="006C43E3">
        <w:rPr>
          <w:rStyle w:val="alert-link"/>
          <w:rFonts w:hint="eastAsia"/>
          <w:color w:val="000000"/>
          <w:sz w:val="28"/>
          <w:szCs w:val="28"/>
          <w:shd w:val="clear" w:color="auto" w:fill="FFFFFF"/>
        </w:rPr>
        <w:t>本科为京外高校的新生团员，组织关系转接应先从“智慧团建”或所属地区团员登记系统申请转出，再注册“北京共青团”系统申请转入。</w:t>
      </w:r>
      <w:r w:rsidRPr="006C43E3">
        <w:rPr>
          <w:rStyle w:val="alert-link"/>
          <w:rFonts w:hint="eastAsia"/>
          <w:color w:val="000000"/>
          <w:sz w:val="28"/>
          <w:szCs w:val="28"/>
          <w:shd w:val="clear" w:color="auto" w:fill="FFFFFF"/>
        </w:rPr>
        <w:t>(</w:t>
      </w:r>
      <w:r w:rsidRPr="006C43E3">
        <w:rPr>
          <w:rStyle w:val="alert-link"/>
          <w:rFonts w:hint="eastAsia"/>
          <w:color w:val="000000"/>
          <w:sz w:val="28"/>
          <w:szCs w:val="28"/>
          <w:shd w:val="clear" w:color="auto" w:fill="FFFFFF"/>
        </w:rPr>
        <w:t>具体操作见附件</w:t>
      </w:r>
      <w:r w:rsidRPr="006C43E3">
        <w:rPr>
          <w:rStyle w:val="alert-link"/>
          <w:rFonts w:hint="eastAsia"/>
          <w:color w:val="000000"/>
          <w:sz w:val="28"/>
          <w:szCs w:val="28"/>
          <w:shd w:val="clear" w:color="auto" w:fill="FFFFFF"/>
        </w:rPr>
        <w:t>3)</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4. </w:t>
      </w:r>
      <w:r w:rsidRPr="006C43E3">
        <w:rPr>
          <w:rStyle w:val="alert-link"/>
          <w:rFonts w:hint="eastAsia"/>
          <w:color w:val="000000"/>
          <w:sz w:val="28"/>
          <w:szCs w:val="28"/>
          <w:shd w:val="clear" w:color="auto" w:fill="FFFFFF"/>
        </w:rPr>
        <w:t>接收新生团组织关系时间截止为当年</w:t>
      </w:r>
      <w:r w:rsidRPr="006C43E3">
        <w:rPr>
          <w:rStyle w:val="alert-link"/>
          <w:rFonts w:hint="eastAsia"/>
          <w:color w:val="000000"/>
          <w:sz w:val="28"/>
          <w:szCs w:val="28"/>
          <w:shd w:val="clear" w:color="auto" w:fill="FFFFFF"/>
        </w:rPr>
        <w:t>10</w:t>
      </w:r>
      <w:r w:rsidRPr="006C43E3">
        <w:rPr>
          <w:rStyle w:val="alert-link"/>
          <w:rFonts w:hint="eastAsia"/>
          <w:color w:val="000000"/>
          <w:sz w:val="28"/>
          <w:szCs w:val="28"/>
          <w:shd w:val="clear" w:color="auto" w:fill="FFFFFF"/>
        </w:rPr>
        <w:t>月</w:t>
      </w:r>
      <w:r w:rsidRPr="006C43E3">
        <w:rPr>
          <w:rStyle w:val="alert-link"/>
          <w:rFonts w:hint="eastAsia"/>
          <w:color w:val="000000"/>
          <w:sz w:val="28"/>
          <w:szCs w:val="28"/>
          <w:shd w:val="clear" w:color="auto" w:fill="FFFFFF"/>
        </w:rPr>
        <w:t>31</w:t>
      </w:r>
      <w:r w:rsidRPr="006C43E3">
        <w:rPr>
          <w:rStyle w:val="alert-link"/>
          <w:rFonts w:hint="eastAsia"/>
          <w:color w:val="000000"/>
          <w:sz w:val="28"/>
          <w:szCs w:val="28"/>
          <w:shd w:val="clear" w:color="auto" w:fill="FFFFFF"/>
        </w:rPr>
        <w:t>日，超过截止日期不再接收。</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5. </w:t>
      </w:r>
      <w:r w:rsidRPr="006C43E3">
        <w:rPr>
          <w:rStyle w:val="alert-link"/>
          <w:rFonts w:hint="eastAsia"/>
          <w:color w:val="000000"/>
          <w:sz w:val="28"/>
          <w:szCs w:val="28"/>
          <w:shd w:val="clear" w:color="auto" w:fill="FFFFFF"/>
        </w:rPr>
        <w:t>非脱产</w:t>
      </w:r>
      <w:r w:rsidRPr="006C43E3">
        <w:rPr>
          <w:rStyle w:val="alert-link"/>
          <w:rFonts w:hint="eastAsia"/>
          <w:color w:val="000000"/>
          <w:sz w:val="28"/>
          <w:szCs w:val="28"/>
          <w:shd w:val="clear" w:color="auto" w:fill="FFFFFF"/>
        </w:rPr>
        <w:t>MBA</w:t>
      </w:r>
      <w:r w:rsidRPr="006C43E3">
        <w:rPr>
          <w:rStyle w:val="alert-link"/>
          <w:rFonts w:hint="eastAsia"/>
          <w:color w:val="000000"/>
          <w:sz w:val="28"/>
          <w:szCs w:val="28"/>
          <w:shd w:val="clear" w:color="auto" w:fill="FFFFFF"/>
        </w:rPr>
        <w:t>学生团员，团组织关系不转入中国科学院大学。</w:t>
      </w:r>
      <w:r w:rsidRPr="006C43E3">
        <w:rPr>
          <w:rFonts w:ascii="Verdana" w:hAnsi="Verdana"/>
          <w:color w:val="666666"/>
          <w:sz w:val="28"/>
          <w:szCs w:val="28"/>
        </w:rPr>
        <w:br/>
      </w:r>
      <w:r w:rsidRPr="006C43E3">
        <w:rPr>
          <w:rStyle w:val="alert-link"/>
          <w:rFonts w:hint="eastAsia"/>
          <w:color w:val="000000"/>
          <w:sz w:val="28"/>
          <w:szCs w:val="28"/>
          <w:shd w:val="clear" w:color="auto" w:fill="FFFFFF"/>
        </w:rPr>
        <w:t xml:space="preserve">  6. </w:t>
      </w:r>
      <w:r w:rsidRPr="006C43E3">
        <w:rPr>
          <w:rStyle w:val="alert-link"/>
          <w:rFonts w:hint="eastAsia"/>
          <w:color w:val="000000"/>
          <w:sz w:val="28"/>
          <w:szCs w:val="28"/>
          <w:shd w:val="clear" w:color="auto" w:fill="FFFFFF"/>
        </w:rPr>
        <w:t>不参加集中教学的新生，团组织关系转接手续根据各录取单位规定办理。</w:t>
      </w:r>
    </w:p>
    <w:p w:rsidR="00BE6540" w:rsidRPr="006C43E3" w:rsidRDefault="00BE6540" w:rsidP="00BE6540">
      <w:pPr>
        <w:widowControl/>
        <w:spacing w:line="270" w:lineRule="atLeast"/>
        <w:jc w:val="left"/>
        <w:rPr>
          <w:rFonts w:ascii="ˎ̥" w:hAnsi="ˎ̥" w:cs="宋体"/>
          <w:color w:val="000000"/>
          <w:kern w:val="0"/>
          <w:sz w:val="28"/>
          <w:szCs w:val="28"/>
        </w:rPr>
      </w:pPr>
    </w:p>
    <w:p w:rsidR="006C43E3" w:rsidRPr="006C43E3" w:rsidRDefault="006C43E3" w:rsidP="006C43E3">
      <w:pPr>
        <w:widowControl/>
        <w:spacing w:line="270" w:lineRule="atLeast"/>
        <w:jc w:val="left"/>
        <w:rPr>
          <w:rFonts w:ascii="ˎ̥" w:hAnsi="ˎ̥" w:cs="宋体"/>
          <w:color w:val="000000"/>
          <w:kern w:val="0"/>
          <w:sz w:val="28"/>
          <w:szCs w:val="28"/>
        </w:rPr>
      </w:pPr>
      <w:r w:rsidRPr="006C43E3">
        <w:rPr>
          <w:rFonts w:ascii="ˎ̥" w:hAnsi="ˎ̥" w:cs="宋体" w:hint="eastAsia"/>
          <w:color w:val="000000"/>
          <w:kern w:val="0"/>
          <w:sz w:val="28"/>
          <w:szCs w:val="28"/>
        </w:rPr>
        <w:t>附件：</w:t>
      </w:r>
      <w:r>
        <w:rPr>
          <w:rFonts w:ascii="ˎ̥" w:hAnsi="ˎ̥" w:cs="宋体" w:hint="eastAsia"/>
          <w:color w:val="000000"/>
          <w:kern w:val="0"/>
          <w:sz w:val="28"/>
          <w:szCs w:val="28"/>
        </w:rPr>
        <w:t>1</w:t>
      </w:r>
      <w:r>
        <w:rPr>
          <w:rFonts w:ascii="ˎ̥" w:hAnsi="ˎ̥" w:cs="宋体"/>
          <w:color w:val="000000"/>
          <w:kern w:val="0"/>
          <w:sz w:val="28"/>
          <w:szCs w:val="28"/>
        </w:rPr>
        <w:t>.</w:t>
      </w:r>
      <w:r w:rsidRPr="006C43E3">
        <w:rPr>
          <w:rFonts w:hint="eastAsia"/>
          <w:color w:val="000000"/>
          <w:sz w:val="28"/>
          <w:szCs w:val="28"/>
          <w:shd w:val="clear" w:color="auto" w:fill="FFFFFF"/>
        </w:rPr>
        <w:t xml:space="preserve"> </w:t>
      </w:r>
      <w:r w:rsidRPr="006C43E3">
        <w:rPr>
          <w:rFonts w:hint="eastAsia"/>
          <w:color w:val="000000"/>
          <w:sz w:val="28"/>
          <w:szCs w:val="28"/>
          <w:shd w:val="clear" w:color="auto" w:fill="FFFFFF"/>
        </w:rPr>
        <w:t>中国科学院大学</w:t>
      </w:r>
      <w:r w:rsidRPr="006C43E3">
        <w:rPr>
          <w:rFonts w:hint="eastAsia"/>
          <w:color w:val="000000"/>
          <w:sz w:val="28"/>
          <w:szCs w:val="28"/>
          <w:shd w:val="clear" w:color="auto" w:fill="FFFFFF"/>
        </w:rPr>
        <w:t>2020</w:t>
      </w:r>
      <w:r w:rsidRPr="006C43E3">
        <w:rPr>
          <w:rFonts w:hint="eastAsia"/>
          <w:color w:val="000000"/>
          <w:sz w:val="28"/>
          <w:szCs w:val="28"/>
          <w:shd w:val="clear" w:color="auto" w:fill="FFFFFF"/>
        </w:rPr>
        <w:t>年新生团组织关系转接信息表</w:t>
      </w:r>
      <w:r w:rsidRPr="006C43E3">
        <w:rPr>
          <w:rFonts w:ascii="Verdana" w:hAnsi="Verdana"/>
          <w:color w:val="666666"/>
          <w:sz w:val="28"/>
          <w:szCs w:val="28"/>
        </w:rPr>
        <w:br/>
      </w:r>
      <w:r w:rsidRPr="006C43E3">
        <w:rPr>
          <w:rFonts w:hint="eastAsia"/>
          <w:color w:val="000000"/>
          <w:sz w:val="28"/>
          <w:szCs w:val="28"/>
          <w:shd w:val="clear" w:color="auto" w:fill="FFFFFF"/>
        </w:rPr>
        <w:t xml:space="preserve">    </w:t>
      </w:r>
      <w:r>
        <w:rPr>
          <w:rFonts w:hint="eastAsia"/>
          <w:color w:val="000000"/>
          <w:sz w:val="28"/>
          <w:szCs w:val="28"/>
          <w:shd w:val="clear" w:color="auto" w:fill="FFFFFF"/>
        </w:rPr>
        <w:t xml:space="preserve"> </w:t>
      </w:r>
      <w:r>
        <w:rPr>
          <w:color w:val="000000"/>
          <w:sz w:val="28"/>
          <w:szCs w:val="28"/>
          <w:shd w:val="clear" w:color="auto" w:fill="FFFFFF"/>
        </w:rPr>
        <w:t xml:space="preserve">  </w:t>
      </w:r>
      <w:r w:rsidRPr="006C43E3">
        <w:rPr>
          <w:rFonts w:hint="eastAsia"/>
          <w:color w:val="000000"/>
          <w:sz w:val="28"/>
          <w:szCs w:val="28"/>
          <w:shd w:val="clear" w:color="auto" w:fill="FFFFFF"/>
        </w:rPr>
        <w:t>2</w:t>
      </w:r>
      <w:r>
        <w:rPr>
          <w:rFonts w:hint="eastAsia"/>
          <w:color w:val="000000"/>
          <w:sz w:val="28"/>
          <w:szCs w:val="28"/>
          <w:shd w:val="clear" w:color="auto" w:fill="FFFFFF"/>
        </w:rPr>
        <w:t>.</w:t>
      </w:r>
      <w:r w:rsidRPr="006C43E3">
        <w:rPr>
          <w:rFonts w:hint="eastAsia"/>
          <w:color w:val="000000"/>
          <w:sz w:val="28"/>
          <w:szCs w:val="28"/>
          <w:shd w:val="clear" w:color="auto" w:fill="FFFFFF"/>
        </w:rPr>
        <w:t>本科</w:t>
      </w:r>
      <w:proofErr w:type="gramStart"/>
      <w:r w:rsidRPr="006C43E3">
        <w:rPr>
          <w:rFonts w:hint="eastAsia"/>
          <w:color w:val="000000"/>
          <w:sz w:val="28"/>
          <w:szCs w:val="28"/>
          <w:shd w:val="clear" w:color="auto" w:fill="FFFFFF"/>
        </w:rPr>
        <w:t>为京内高校</w:t>
      </w:r>
      <w:proofErr w:type="gramEnd"/>
      <w:r w:rsidRPr="006C43E3">
        <w:rPr>
          <w:rFonts w:hint="eastAsia"/>
          <w:color w:val="000000"/>
          <w:sz w:val="28"/>
          <w:szCs w:val="28"/>
          <w:shd w:val="clear" w:color="auto" w:fill="FFFFFF"/>
        </w:rPr>
        <w:t>的团员组织关系转入具体操作说明</w:t>
      </w:r>
      <w:r w:rsidRPr="006C43E3">
        <w:rPr>
          <w:rFonts w:ascii="Verdana" w:hAnsi="Verdana"/>
          <w:color w:val="666666"/>
          <w:sz w:val="28"/>
          <w:szCs w:val="28"/>
        </w:rPr>
        <w:br/>
      </w:r>
      <w:r w:rsidRPr="006C43E3">
        <w:rPr>
          <w:rFonts w:hint="eastAsia"/>
          <w:color w:val="000000"/>
          <w:sz w:val="28"/>
          <w:szCs w:val="28"/>
          <w:shd w:val="clear" w:color="auto" w:fill="FFFFFF"/>
        </w:rPr>
        <w:t>   </w:t>
      </w:r>
      <w:r>
        <w:rPr>
          <w:color w:val="000000"/>
          <w:sz w:val="28"/>
          <w:szCs w:val="28"/>
          <w:shd w:val="clear" w:color="auto" w:fill="FFFFFF"/>
        </w:rPr>
        <w:t xml:space="preserve">    </w:t>
      </w:r>
      <w:r w:rsidRPr="006C43E3">
        <w:rPr>
          <w:rFonts w:hint="eastAsia"/>
          <w:color w:val="000000"/>
          <w:sz w:val="28"/>
          <w:szCs w:val="28"/>
          <w:shd w:val="clear" w:color="auto" w:fill="FFFFFF"/>
        </w:rPr>
        <w:t>3</w:t>
      </w:r>
      <w:r>
        <w:rPr>
          <w:color w:val="000000"/>
          <w:sz w:val="28"/>
          <w:szCs w:val="28"/>
          <w:shd w:val="clear" w:color="auto" w:fill="FFFFFF"/>
        </w:rPr>
        <w:t>.</w:t>
      </w:r>
      <w:r w:rsidRPr="006C43E3">
        <w:rPr>
          <w:rFonts w:hint="eastAsia"/>
          <w:color w:val="000000"/>
          <w:sz w:val="28"/>
          <w:szCs w:val="28"/>
          <w:shd w:val="clear" w:color="auto" w:fill="FFFFFF"/>
        </w:rPr>
        <w:t>本科为京外高校的团员组织关系转入具体操作说明</w:t>
      </w:r>
    </w:p>
    <w:p w:rsidR="006C43E3" w:rsidRDefault="006C43E3" w:rsidP="007D5731">
      <w:pPr>
        <w:tabs>
          <w:tab w:val="left" w:pos="540"/>
        </w:tabs>
        <w:ind w:right="25"/>
        <w:rPr>
          <w:rFonts w:ascii="ˎ̥" w:hAnsi="ˎ̥" w:cs="宋体"/>
          <w:color w:val="000000"/>
          <w:kern w:val="0"/>
          <w:sz w:val="28"/>
          <w:szCs w:val="28"/>
        </w:rPr>
      </w:pPr>
      <w:r>
        <w:rPr>
          <w:rFonts w:ascii="ˎ̥" w:hAnsi="ˎ̥" w:cs="宋体" w:hint="eastAsia"/>
          <w:color w:val="000000"/>
          <w:kern w:val="0"/>
          <w:sz w:val="28"/>
          <w:szCs w:val="28"/>
        </w:rPr>
        <w:t>（以上附件内容请具体查看迎新网）</w:t>
      </w:r>
    </w:p>
    <w:p w:rsidR="006C43E3" w:rsidRDefault="006C43E3" w:rsidP="007D5731">
      <w:pPr>
        <w:tabs>
          <w:tab w:val="left" w:pos="540"/>
        </w:tabs>
        <w:ind w:right="25"/>
        <w:rPr>
          <w:rFonts w:ascii="ˎ̥" w:hAnsi="ˎ̥" w:cs="宋体"/>
          <w:color w:val="000000"/>
          <w:kern w:val="0"/>
          <w:sz w:val="28"/>
          <w:szCs w:val="28"/>
        </w:rPr>
      </w:pPr>
    </w:p>
    <w:p w:rsidR="006C43E3" w:rsidRDefault="006C43E3" w:rsidP="007D5731">
      <w:pPr>
        <w:tabs>
          <w:tab w:val="left" w:pos="540"/>
        </w:tabs>
        <w:ind w:right="25"/>
        <w:rPr>
          <w:rFonts w:ascii="ˎ̥" w:hAnsi="ˎ̥" w:cs="宋体"/>
          <w:color w:val="000000"/>
          <w:kern w:val="0"/>
          <w:sz w:val="28"/>
          <w:szCs w:val="28"/>
        </w:rPr>
      </w:pPr>
    </w:p>
    <w:p w:rsidR="001D152C" w:rsidRDefault="001D152C" w:rsidP="007D5731">
      <w:pPr>
        <w:tabs>
          <w:tab w:val="left" w:pos="540"/>
        </w:tabs>
        <w:ind w:right="25"/>
        <w:rPr>
          <w:rFonts w:ascii="ˎ̥" w:hAnsi="ˎ̥" w:cs="宋体"/>
          <w:color w:val="000000"/>
          <w:kern w:val="0"/>
          <w:sz w:val="28"/>
          <w:szCs w:val="28"/>
        </w:rPr>
      </w:pPr>
    </w:p>
    <w:p w:rsidR="007D5731" w:rsidRPr="006C43E3" w:rsidRDefault="007D5731" w:rsidP="007D5731">
      <w:pPr>
        <w:tabs>
          <w:tab w:val="left" w:pos="540"/>
        </w:tabs>
        <w:ind w:right="25"/>
        <w:rPr>
          <w:rFonts w:ascii="ˎ̥" w:hAnsi="ˎ̥" w:cs="宋体"/>
          <w:color w:val="000000"/>
          <w:kern w:val="0"/>
          <w:sz w:val="28"/>
          <w:szCs w:val="28"/>
        </w:rPr>
      </w:pPr>
      <w:r w:rsidRPr="006C43E3">
        <w:rPr>
          <w:rFonts w:ascii="ˎ̥" w:hAnsi="ˎ̥" w:cs="宋体" w:hint="eastAsia"/>
          <w:color w:val="000000"/>
          <w:kern w:val="0"/>
          <w:sz w:val="28"/>
          <w:szCs w:val="28"/>
        </w:rPr>
        <w:lastRenderedPageBreak/>
        <w:t>附件</w:t>
      </w:r>
      <w:r w:rsidR="00306C0B">
        <w:rPr>
          <w:rFonts w:ascii="ˎ̥" w:hAnsi="ˎ̥" w:cs="宋体"/>
          <w:color w:val="000000"/>
          <w:kern w:val="0"/>
          <w:sz w:val="28"/>
          <w:szCs w:val="28"/>
        </w:rPr>
        <w:t>6</w:t>
      </w:r>
      <w:r w:rsidRPr="006C43E3">
        <w:rPr>
          <w:rFonts w:ascii="ˎ̥" w:hAnsi="ˎ̥" w:cs="宋体" w:hint="eastAsia"/>
          <w:color w:val="000000"/>
          <w:kern w:val="0"/>
          <w:sz w:val="28"/>
          <w:szCs w:val="28"/>
        </w:rPr>
        <w:t>：</w:t>
      </w:r>
    </w:p>
    <w:p w:rsidR="007D5731" w:rsidRPr="00AE42AB" w:rsidRDefault="007D5731" w:rsidP="007D5731">
      <w:pPr>
        <w:tabs>
          <w:tab w:val="left" w:pos="540"/>
        </w:tabs>
        <w:ind w:right="25"/>
        <w:jc w:val="center"/>
        <w:rPr>
          <w:rFonts w:eastAsia="Times New Roman"/>
          <w:b/>
          <w:color w:val="000000"/>
          <w:sz w:val="30"/>
          <w:szCs w:val="30"/>
        </w:rPr>
      </w:pPr>
      <w:r w:rsidRPr="00AE42AB">
        <w:rPr>
          <w:rFonts w:ascii="宋体" w:hAnsi="宋体" w:cs="宋体"/>
          <w:b/>
          <w:color w:val="000000"/>
          <w:sz w:val="30"/>
          <w:szCs w:val="30"/>
        </w:rPr>
        <w:t>新生户口迁移须知</w:t>
      </w:r>
    </w:p>
    <w:p w:rsidR="007D5731" w:rsidRPr="0006786B" w:rsidRDefault="007D5731" w:rsidP="007D5731">
      <w:pPr>
        <w:ind w:firstLine="561"/>
        <w:jc w:val="left"/>
        <w:rPr>
          <w:rFonts w:ascii="宋体" w:hAnsi="宋体" w:cs="宋体"/>
          <w:color w:val="000000"/>
          <w:sz w:val="28"/>
          <w:szCs w:val="28"/>
        </w:rPr>
      </w:pPr>
      <w:r w:rsidRPr="00C14156">
        <w:rPr>
          <w:rFonts w:ascii="宋体" w:hAnsi="宋体" w:cs="宋体"/>
          <w:color w:val="000000"/>
          <w:sz w:val="28"/>
          <w:szCs w:val="28"/>
        </w:rPr>
        <w:t>一、新生户口迁移政策</w:t>
      </w:r>
    </w:p>
    <w:p w:rsidR="007D5731" w:rsidRPr="0006786B" w:rsidRDefault="007D5731" w:rsidP="00AE42AB">
      <w:pPr>
        <w:ind w:firstLine="561"/>
        <w:rPr>
          <w:rFonts w:ascii="宋体" w:hAnsi="宋体" w:cs="宋体"/>
          <w:color w:val="000000"/>
          <w:sz w:val="28"/>
          <w:szCs w:val="28"/>
        </w:rPr>
      </w:pPr>
      <w:r w:rsidRPr="0006786B">
        <w:rPr>
          <w:rFonts w:ascii="宋体" w:hAnsi="宋体" w:cs="宋体"/>
          <w:color w:val="000000"/>
          <w:sz w:val="28"/>
          <w:szCs w:val="28"/>
        </w:rPr>
        <w:t>1.</w:t>
      </w:r>
      <w:r w:rsidR="00A7155D" w:rsidRPr="0006786B">
        <w:rPr>
          <w:rFonts w:ascii="宋体" w:hAnsi="宋体" w:cs="宋体"/>
          <w:color w:val="000000"/>
          <w:sz w:val="28"/>
          <w:szCs w:val="28"/>
        </w:rPr>
        <w:t xml:space="preserve"> </w:t>
      </w:r>
      <w:r w:rsidRPr="00C14156">
        <w:rPr>
          <w:rFonts w:ascii="宋体" w:hAnsi="宋体" w:cs="宋体"/>
          <w:color w:val="000000"/>
          <w:sz w:val="28"/>
          <w:szCs w:val="28"/>
        </w:rPr>
        <w:t>根据公安部相关规定，录取为中国科学院</w:t>
      </w:r>
      <w:r w:rsidR="00A7155D">
        <w:rPr>
          <w:rFonts w:ascii="宋体" w:hAnsi="宋体" w:cs="宋体" w:hint="eastAsia"/>
          <w:color w:val="000000"/>
          <w:sz w:val="28"/>
          <w:szCs w:val="28"/>
        </w:rPr>
        <w:t>南海海洋研究所</w:t>
      </w:r>
      <w:r w:rsidRPr="00C14156">
        <w:rPr>
          <w:rFonts w:ascii="宋体" w:hAnsi="宋体" w:cs="宋体"/>
          <w:color w:val="000000"/>
          <w:sz w:val="28"/>
          <w:szCs w:val="28"/>
        </w:rPr>
        <w:t>的新生可自愿选择是否将个人户口迁入</w:t>
      </w:r>
      <w:r w:rsidR="004E1D17">
        <w:rPr>
          <w:rFonts w:ascii="宋体" w:hAnsi="宋体" w:cs="宋体" w:hint="eastAsia"/>
          <w:color w:val="000000"/>
          <w:sz w:val="28"/>
          <w:szCs w:val="28"/>
        </w:rPr>
        <w:t>研究所</w:t>
      </w:r>
      <w:r w:rsidRPr="00C14156">
        <w:rPr>
          <w:rFonts w:ascii="宋体" w:hAnsi="宋体" w:cs="宋体"/>
          <w:color w:val="000000"/>
          <w:sz w:val="28"/>
          <w:szCs w:val="28"/>
        </w:rPr>
        <w:t>集体户口。户口迁移仅限入学时办理，未迁户口的在校生无法再将户口迁入</w:t>
      </w:r>
      <w:r w:rsidR="004E1D17">
        <w:rPr>
          <w:rFonts w:ascii="宋体" w:hAnsi="宋体" w:cs="宋体" w:hint="eastAsia"/>
          <w:color w:val="000000"/>
          <w:sz w:val="28"/>
          <w:szCs w:val="28"/>
        </w:rPr>
        <w:t>研究所</w:t>
      </w:r>
      <w:r w:rsidRPr="00C14156">
        <w:rPr>
          <w:rFonts w:ascii="宋体" w:hAnsi="宋体" w:cs="宋体"/>
          <w:color w:val="000000"/>
          <w:sz w:val="28"/>
          <w:szCs w:val="28"/>
        </w:rPr>
        <w:t>；</w:t>
      </w:r>
    </w:p>
    <w:p w:rsidR="00A7155D" w:rsidRPr="0006786B" w:rsidRDefault="00A7155D" w:rsidP="007F7DB6">
      <w:pPr>
        <w:ind w:firstLine="561"/>
        <w:jc w:val="left"/>
        <w:rPr>
          <w:rFonts w:ascii="宋体" w:hAnsi="宋体" w:cs="宋体"/>
          <w:color w:val="000000"/>
          <w:sz w:val="28"/>
          <w:szCs w:val="28"/>
        </w:rPr>
      </w:pPr>
      <w:r>
        <w:rPr>
          <w:rFonts w:ascii="宋体" w:hAnsi="宋体" w:cs="宋体"/>
          <w:color w:val="000000"/>
          <w:sz w:val="28"/>
          <w:szCs w:val="28"/>
        </w:rPr>
        <w:t>2.</w:t>
      </w:r>
      <w:r w:rsidR="007F7DB6">
        <w:rPr>
          <w:rFonts w:ascii="宋体" w:hAnsi="宋体" w:cs="宋体"/>
          <w:color w:val="000000"/>
          <w:sz w:val="28"/>
          <w:szCs w:val="28"/>
        </w:rPr>
        <w:t xml:space="preserve"> </w:t>
      </w:r>
      <w:r w:rsidRPr="0006786B">
        <w:rPr>
          <w:rFonts w:ascii="宋体" w:hAnsi="宋体" w:cs="宋体" w:hint="eastAsia"/>
          <w:color w:val="000000"/>
          <w:sz w:val="28"/>
          <w:szCs w:val="28"/>
        </w:rPr>
        <w:t>迁入</w:t>
      </w:r>
      <w:r w:rsidRPr="0006786B">
        <w:rPr>
          <w:rFonts w:ascii="宋体" w:hAnsi="宋体" w:cs="宋体"/>
          <w:color w:val="000000"/>
          <w:sz w:val="28"/>
          <w:szCs w:val="28"/>
        </w:rPr>
        <w:t>户口</w:t>
      </w:r>
      <w:r w:rsidR="007F7DB6" w:rsidRPr="0006786B">
        <w:rPr>
          <w:rFonts w:ascii="宋体" w:hAnsi="宋体" w:cs="宋体" w:hint="eastAsia"/>
          <w:color w:val="000000"/>
          <w:sz w:val="28"/>
          <w:szCs w:val="28"/>
        </w:rPr>
        <w:t>提交材料</w:t>
      </w:r>
      <w:r w:rsidRPr="0006786B">
        <w:rPr>
          <w:rFonts w:ascii="宋体" w:hAnsi="宋体" w:cs="宋体"/>
          <w:color w:val="000000"/>
          <w:sz w:val="28"/>
          <w:szCs w:val="28"/>
        </w:rPr>
        <w:t>：</w:t>
      </w:r>
      <w:r w:rsidRPr="0006786B">
        <w:rPr>
          <w:rFonts w:ascii="宋体" w:hAnsi="宋体" w:cs="宋体" w:hint="eastAsia"/>
          <w:color w:val="000000"/>
          <w:sz w:val="28"/>
          <w:szCs w:val="28"/>
        </w:rPr>
        <w:t>户口迁移证（原件，</w:t>
      </w:r>
      <w:r w:rsidRPr="0006786B">
        <w:rPr>
          <w:rFonts w:ascii="宋体" w:hAnsi="宋体" w:cs="宋体"/>
          <w:color w:val="000000"/>
          <w:sz w:val="28"/>
          <w:szCs w:val="28"/>
        </w:rPr>
        <w:t>迁入地址：</w:t>
      </w:r>
      <w:r w:rsidRPr="0006786B">
        <w:rPr>
          <w:rFonts w:ascii="宋体" w:hAnsi="宋体" w:cs="宋体" w:hint="eastAsia"/>
          <w:color w:val="000000"/>
          <w:sz w:val="28"/>
          <w:szCs w:val="28"/>
        </w:rPr>
        <w:t>广东省</w:t>
      </w:r>
      <w:r w:rsidRPr="0006786B">
        <w:rPr>
          <w:rFonts w:ascii="宋体" w:hAnsi="宋体" w:cs="宋体"/>
          <w:color w:val="000000"/>
          <w:sz w:val="28"/>
          <w:szCs w:val="28"/>
        </w:rPr>
        <w:t>广州市海珠区新港西路</w:t>
      </w:r>
      <w:r w:rsidRPr="0006786B">
        <w:rPr>
          <w:rFonts w:ascii="宋体" w:hAnsi="宋体" w:cs="宋体" w:hint="eastAsia"/>
          <w:color w:val="000000"/>
          <w:sz w:val="28"/>
          <w:szCs w:val="28"/>
        </w:rPr>
        <w:t>164号南海海洋研究所）、</w:t>
      </w:r>
      <w:r w:rsidRPr="0006786B">
        <w:rPr>
          <w:rFonts w:ascii="宋体" w:hAnsi="宋体" w:cs="宋体"/>
          <w:color w:val="000000"/>
          <w:sz w:val="28"/>
          <w:szCs w:val="28"/>
        </w:rPr>
        <w:t>身份证复印件</w:t>
      </w:r>
      <w:r w:rsidRPr="0006786B">
        <w:rPr>
          <w:rFonts w:ascii="宋体" w:hAnsi="宋体" w:cs="宋体" w:hint="eastAsia"/>
          <w:color w:val="000000"/>
          <w:sz w:val="28"/>
          <w:szCs w:val="28"/>
        </w:rPr>
        <w:t>、</w:t>
      </w:r>
      <w:r w:rsidRPr="0006786B">
        <w:rPr>
          <w:rFonts w:ascii="宋体" w:hAnsi="宋体" w:cs="宋体"/>
          <w:color w:val="000000"/>
          <w:sz w:val="28"/>
          <w:szCs w:val="28"/>
        </w:rPr>
        <w:t>1</w:t>
      </w:r>
      <w:r w:rsidRPr="0006786B">
        <w:rPr>
          <w:rFonts w:ascii="宋体" w:hAnsi="宋体" w:cs="宋体" w:hint="eastAsia"/>
          <w:color w:val="000000"/>
          <w:sz w:val="28"/>
          <w:szCs w:val="28"/>
        </w:rPr>
        <w:t>张免冠一寸</w:t>
      </w:r>
      <w:r w:rsidRPr="0006786B">
        <w:rPr>
          <w:rFonts w:ascii="宋体" w:hAnsi="宋体" w:cs="宋体"/>
          <w:color w:val="000000"/>
          <w:sz w:val="28"/>
          <w:szCs w:val="28"/>
        </w:rPr>
        <w:t>彩色照片</w:t>
      </w:r>
      <w:r w:rsidRPr="0006786B">
        <w:rPr>
          <w:rFonts w:ascii="宋体" w:hAnsi="宋体" w:cs="宋体" w:hint="eastAsia"/>
          <w:color w:val="000000"/>
          <w:sz w:val="28"/>
          <w:szCs w:val="28"/>
        </w:rPr>
        <w:t>、录取通知书扫描件。</w:t>
      </w:r>
    </w:p>
    <w:p w:rsidR="004E1D17" w:rsidRDefault="007F7DB6" w:rsidP="00A7155D">
      <w:pPr>
        <w:spacing w:line="360" w:lineRule="auto"/>
        <w:ind w:firstLineChars="200" w:firstLine="560"/>
        <w:rPr>
          <w:rFonts w:ascii="宋体" w:hAnsi="宋体" w:cs="宋体"/>
          <w:color w:val="000000"/>
          <w:sz w:val="28"/>
          <w:szCs w:val="28"/>
        </w:rPr>
      </w:pPr>
      <w:r w:rsidRPr="0006786B">
        <w:rPr>
          <w:rFonts w:ascii="宋体" w:hAnsi="宋体" w:cs="宋体"/>
          <w:color w:val="000000"/>
          <w:sz w:val="28"/>
          <w:szCs w:val="28"/>
        </w:rPr>
        <w:t xml:space="preserve">3. </w:t>
      </w:r>
      <w:proofErr w:type="gramStart"/>
      <w:r w:rsidR="00A7155D" w:rsidRPr="0006786B">
        <w:rPr>
          <w:rFonts w:ascii="宋体" w:hAnsi="宋体" w:cs="宋体" w:hint="eastAsia"/>
          <w:color w:val="000000"/>
          <w:sz w:val="28"/>
          <w:szCs w:val="28"/>
        </w:rPr>
        <w:t>不</w:t>
      </w:r>
      <w:proofErr w:type="gramEnd"/>
      <w:r w:rsidR="00A7155D" w:rsidRPr="0006786B">
        <w:rPr>
          <w:rFonts w:ascii="宋体" w:hAnsi="宋体" w:cs="宋体" w:hint="eastAsia"/>
          <w:color w:val="000000"/>
          <w:sz w:val="28"/>
          <w:szCs w:val="28"/>
        </w:rPr>
        <w:t>迁入户口</w:t>
      </w:r>
      <w:r w:rsidR="0006786B">
        <w:rPr>
          <w:rFonts w:ascii="宋体" w:hAnsi="宋体" w:cs="宋体" w:hint="eastAsia"/>
          <w:color w:val="000000"/>
          <w:sz w:val="28"/>
          <w:szCs w:val="28"/>
        </w:rPr>
        <w:t>填写</w:t>
      </w:r>
      <w:r w:rsidR="00A7155D" w:rsidRPr="0006786B">
        <w:rPr>
          <w:rFonts w:ascii="宋体" w:hAnsi="宋体" w:cs="宋体" w:hint="eastAsia"/>
          <w:color w:val="000000"/>
          <w:sz w:val="28"/>
          <w:szCs w:val="28"/>
        </w:rPr>
        <w:t>《不办理户口迁入的说明》</w:t>
      </w:r>
      <w:r w:rsidR="0006786B">
        <w:rPr>
          <w:rFonts w:ascii="宋体" w:hAnsi="宋体" w:cs="宋体" w:hint="eastAsia"/>
          <w:color w:val="000000"/>
          <w:sz w:val="28"/>
          <w:szCs w:val="28"/>
        </w:rPr>
        <w:t>（附）</w:t>
      </w:r>
      <w:r w:rsidR="004E1D17">
        <w:rPr>
          <w:rFonts w:ascii="宋体" w:hAnsi="宋体" w:cs="宋体" w:hint="eastAsia"/>
          <w:color w:val="000000"/>
          <w:sz w:val="28"/>
          <w:szCs w:val="28"/>
        </w:rPr>
        <w:t>。</w:t>
      </w:r>
    </w:p>
    <w:p w:rsidR="00A7155D" w:rsidRPr="0006786B" w:rsidRDefault="004E1D17" w:rsidP="00A7155D">
      <w:pPr>
        <w:spacing w:line="360" w:lineRule="auto"/>
        <w:ind w:firstLineChars="200" w:firstLine="560"/>
        <w:rPr>
          <w:rFonts w:ascii="宋体" w:hAnsi="宋体" w:cs="宋体"/>
          <w:color w:val="000000"/>
          <w:sz w:val="28"/>
          <w:szCs w:val="28"/>
        </w:rPr>
      </w:pPr>
      <w:r>
        <w:rPr>
          <w:rFonts w:ascii="宋体" w:hAnsi="宋体" w:cs="宋体" w:hint="eastAsia"/>
          <w:color w:val="000000"/>
          <w:sz w:val="28"/>
          <w:szCs w:val="28"/>
        </w:rPr>
        <w:t>以上</w:t>
      </w:r>
      <w:r w:rsidR="00F81CEF">
        <w:rPr>
          <w:rFonts w:ascii="宋体" w:hAnsi="宋体" w:cs="宋体" w:hint="eastAsia"/>
          <w:color w:val="000000"/>
          <w:sz w:val="28"/>
          <w:szCs w:val="28"/>
        </w:rPr>
        <w:t>材料</w:t>
      </w:r>
      <w:r>
        <w:rPr>
          <w:rFonts w:ascii="宋体" w:hAnsi="宋体" w:cs="宋体" w:hint="eastAsia"/>
          <w:color w:val="000000"/>
          <w:sz w:val="28"/>
          <w:szCs w:val="28"/>
        </w:rPr>
        <w:t>，</w:t>
      </w:r>
      <w:r w:rsidR="00156193">
        <w:rPr>
          <w:rFonts w:ascii="宋体" w:hAnsi="宋体" w:cs="宋体" w:hint="eastAsia"/>
          <w:color w:val="000000"/>
          <w:sz w:val="28"/>
          <w:szCs w:val="28"/>
        </w:rPr>
        <w:t>入学后班级统一收齐寄回所里。</w:t>
      </w:r>
    </w:p>
    <w:p w:rsidR="007D5731" w:rsidRPr="0006786B" w:rsidRDefault="007F7DB6" w:rsidP="007D5731">
      <w:pPr>
        <w:ind w:firstLine="561"/>
        <w:jc w:val="left"/>
        <w:rPr>
          <w:rFonts w:ascii="宋体" w:hAnsi="宋体" w:cs="宋体"/>
          <w:color w:val="000000"/>
          <w:sz w:val="28"/>
          <w:szCs w:val="28"/>
        </w:rPr>
      </w:pPr>
      <w:r>
        <w:rPr>
          <w:rFonts w:ascii="宋体" w:hAnsi="宋体" w:cs="宋体" w:hint="eastAsia"/>
          <w:color w:val="000000"/>
          <w:sz w:val="28"/>
          <w:szCs w:val="28"/>
        </w:rPr>
        <w:t>二</w:t>
      </w:r>
      <w:r w:rsidR="007D5731" w:rsidRPr="00C14156">
        <w:rPr>
          <w:rFonts w:ascii="宋体" w:hAnsi="宋体" w:cs="宋体"/>
          <w:color w:val="000000"/>
          <w:sz w:val="28"/>
          <w:szCs w:val="28"/>
        </w:rPr>
        <w:t>、户口迁移材料具体要求</w:t>
      </w:r>
    </w:p>
    <w:p w:rsidR="007D5731" w:rsidRPr="0006786B" w:rsidRDefault="007D5731" w:rsidP="007D5731">
      <w:pPr>
        <w:ind w:firstLine="561"/>
        <w:jc w:val="left"/>
        <w:rPr>
          <w:rFonts w:ascii="宋体" w:hAnsi="宋体" w:cs="宋体"/>
          <w:color w:val="000000"/>
          <w:sz w:val="28"/>
          <w:szCs w:val="28"/>
        </w:rPr>
      </w:pPr>
      <w:r w:rsidRPr="0006786B">
        <w:rPr>
          <w:rFonts w:ascii="宋体" w:hAnsi="宋体" w:cs="宋体"/>
          <w:color w:val="000000"/>
          <w:sz w:val="28"/>
          <w:szCs w:val="28"/>
        </w:rPr>
        <w:t>1.《户口迁移证》</w:t>
      </w:r>
      <w:r w:rsidRPr="00C14156">
        <w:rPr>
          <w:rFonts w:ascii="宋体" w:hAnsi="宋体" w:cs="宋体"/>
          <w:color w:val="000000"/>
          <w:sz w:val="28"/>
          <w:szCs w:val="28"/>
        </w:rPr>
        <w:t>中</w:t>
      </w:r>
      <w:r w:rsidRPr="0006786B">
        <w:rPr>
          <w:rFonts w:ascii="宋体" w:hAnsi="宋体" w:cs="宋体"/>
          <w:color w:val="000000"/>
          <w:sz w:val="28"/>
          <w:szCs w:val="28"/>
        </w:rPr>
        <w:t>“出生地”</w:t>
      </w:r>
      <w:r w:rsidRPr="00C14156">
        <w:rPr>
          <w:rFonts w:ascii="宋体" w:hAnsi="宋体" w:cs="宋体"/>
          <w:color w:val="000000"/>
          <w:sz w:val="28"/>
          <w:szCs w:val="28"/>
        </w:rPr>
        <w:t>和</w:t>
      </w:r>
      <w:r w:rsidRPr="0006786B">
        <w:rPr>
          <w:rFonts w:ascii="宋体" w:hAnsi="宋体" w:cs="宋体"/>
          <w:color w:val="000000"/>
          <w:sz w:val="28"/>
          <w:szCs w:val="28"/>
        </w:rPr>
        <w:t>“籍贯”</w:t>
      </w:r>
      <w:r w:rsidRPr="00C14156">
        <w:rPr>
          <w:rFonts w:ascii="宋体" w:hAnsi="宋体" w:cs="宋体"/>
          <w:color w:val="000000"/>
          <w:sz w:val="28"/>
          <w:szCs w:val="28"/>
        </w:rPr>
        <w:t>两项信息必须具体到市或县，且</w:t>
      </w:r>
      <w:r w:rsidRPr="0006786B">
        <w:rPr>
          <w:rFonts w:ascii="宋体" w:hAnsi="宋体" w:cs="宋体"/>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7D5731" w:rsidRPr="0006786B" w:rsidRDefault="007D5731" w:rsidP="007D5731">
      <w:pPr>
        <w:ind w:firstLine="561"/>
        <w:jc w:val="left"/>
        <w:rPr>
          <w:rFonts w:ascii="宋体" w:hAnsi="宋体" w:cs="宋体"/>
          <w:color w:val="000000"/>
          <w:sz w:val="28"/>
          <w:szCs w:val="28"/>
        </w:rPr>
      </w:pPr>
      <w:r w:rsidRPr="0006786B">
        <w:rPr>
          <w:rFonts w:ascii="宋体" w:hAnsi="宋体" w:cs="宋体"/>
          <w:color w:val="000000"/>
          <w:sz w:val="28"/>
          <w:szCs w:val="28"/>
        </w:rPr>
        <w:t>3.</w:t>
      </w:r>
      <w:r w:rsidRPr="00C14156">
        <w:rPr>
          <w:rFonts w:ascii="宋体" w:hAnsi="宋体" w:cs="宋体"/>
          <w:color w:val="000000"/>
          <w:sz w:val="28"/>
          <w:szCs w:val="28"/>
        </w:rPr>
        <w:t>《户口迁移证》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BE6540" w:rsidRDefault="007D5731" w:rsidP="007D5731">
      <w:pPr>
        <w:widowControl/>
        <w:spacing w:line="270" w:lineRule="atLeast"/>
        <w:jc w:val="left"/>
      </w:pPr>
      <w:r>
        <w:object w:dxaOrig="9460" w:dyaOrig="10598">
          <v:rect id="_x0000_i1025" style="width:472.5pt;height:530.25pt" o:ole="" o:preferrelative="t" stroked="f">
            <v:imagedata r:id="rId10" o:title=""/>
          </v:rect>
          <o:OLEObject Type="Embed" ProgID="StaticMetafile" ShapeID="_x0000_i1025" DrawAspect="Content" ObjectID="_1658054486" r:id="rId11"/>
        </w:object>
      </w:r>
    </w:p>
    <w:p w:rsidR="0006786B" w:rsidRDefault="0006786B" w:rsidP="007D5731">
      <w:pPr>
        <w:widowControl/>
        <w:spacing w:line="270" w:lineRule="atLeast"/>
        <w:jc w:val="left"/>
      </w:pPr>
      <w:r>
        <w:br w:type="page"/>
      </w:r>
    </w:p>
    <w:p w:rsidR="0006786B" w:rsidRPr="0006786B" w:rsidRDefault="0006786B" w:rsidP="007D5731">
      <w:pPr>
        <w:widowControl/>
        <w:spacing w:line="270" w:lineRule="atLeast"/>
        <w:jc w:val="left"/>
        <w:rPr>
          <w:sz w:val="24"/>
        </w:rPr>
      </w:pPr>
      <w:r w:rsidRPr="0006786B">
        <w:rPr>
          <w:rFonts w:hint="eastAsia"/>
          <w:sz w:val="24"/>
        </w:rPr>
        <w:lastRenderedPageBreak/>
        <w:t>附：</w:t>
      </w:r>
    </w:p>
    <w:p w:rsidR="0006786B" w:rsidRDefault="0006786B" w:rsidP="0006786B">
      <w:pPr>
        <w:jc w:val="center"/>
        <w:rPr>
          <w:b/>
          <w:sz w:val="36"/>
          <w:szCs w:val="36"/>
        </w:rPr>
      </w:pPr>
    </w:p>
    <w:p w:rsidR="0006786B" w:rsidRDefault="0006786B" w:rsidP="0006786B">
      <w:pPr>
        <w:jc w:val="center"/>
        <w:rPr>
          <w:b/>
          <w:sz w:val="36"/>
          <w:szCs w:val="36"/>
        </w:rPr>
      </w:pPr>
    </w:p>
    <w:p w:rsidR="0006786B" w:rsidRPr="00A91B31" w:rsidRDefault="0006786B" w:rsidP="0006786B">
      <w:pPr>
        <w:jc w:val="center"/>
        <w:rPr>
          <w:b/>
          <w:sz w:val="36"/>
          <w:szCs w:val="36"/>
        </w:rPr>
      </w:pPr>
      <w:r w:rsidRPr="00A91B31">
        <w:rPr>
          <w:rFonts w:hint="eastAsia"/>
          <w:b/>
          <w:sz w:val="36"/>
          <w:szCs w:val="36"/>
        </w:rPr>
        <w:t>不办理户口迁入的说明</w:t>
      </w:r>
    </w:p>
    <w:p w:rsidR="0006786B" w:rsidRDefault="0006786B" w:rsidP="0006786B">
      <w:pPr>
        <w:rPr>
          <w:sz w:val="30"/>
          <w:szCs w:val="30"/>
        </w:rPr>
      </w:pPr>
    </w:p>
    <w:p w:rsidR="0006786B" w:rsidRPr="00111323" w:rsidRDefault="0006786B" w:rsidP="0006786B">
      <w:pPr>
        <w:rPr>
          <w:sz w:val="30"/>
          <w:szCs w:val="30"/>
        </w:rPr>
      </w:pPr>
      <w:r w:rsidRPr="00111323">
        <w:rPr>
          <w:rFonts w:hint="eastAsia"/>
          <w:sz w:val="30"/>
          <w:szCs w:val="30"/>
        </w:rPr>
        <w:t>南海海洋所研究生部：</w:t>
      </w:r>
    </w:p>
    <w:p w:rsidR="0006786B" w:rsidRDefault="0006786B" w:rsidP="0006786B">
      <w:pPr>
        <w:ind w:firstLineChars="200" w:firstLine="600"/>
        <w:rPr>
          <w:sz w:val="30"/>
          <w:szCs w:val="30"/>
        </w:rPr>
      </w:pPr>
      <w:r w:rsidRPr="00111323">
        <w:rPr>
          <w:rFonts w:hint="eastAsia"/>
          <w:sz w:val="30"/>
          <w:szCs w:val="30"/>
        </w:rPr>
        <w:t>本人是</w:t>
      </w:r>
      <w:r w:rsidRPr="00111323">
        <w:rPr>
          <w:rFonts w:hint="eastAsia"/>
          <w:sz w:val="30"/>
          <w:szCs w:val="30"/>
          <w:u w:val="single"/>
        </w:rPr>
        <w:t xml:space="preserve">         </w:t>
      </w:r>
      <w:r w:rsidRPr="00111323">
        <w:rPr>
          <w:rFonts w:hint="eastAsia"/>
          <w:sz w:val="30"/>
          <w:szCs w:val="30"/>
        </w:rPr>
        <w:t>级</w:t>
      </w:r>
      <w:r w:rsidRPr="00111323">
        <w:rPr>
          <w:rFonts w:hint="eastAsia"/>
          <w:sz w:val="30"/>
          <w:szCs w:val="30"/>
          <w:u w:val="single"/>
        </w:rPr>
        <w:t xml:space="preserve">         </w:t>
      </w:r>
      <w:r w:rsidRPr="00111323">
        <w:rPr>
          <w:rFonts w:hint="eastAsia"/>
          <w:sz w:val="30"/>
          <w:szCs w:val="30"/>
        </w:rPr>
        <w:t>（博士</w:t>
      </w:r>
      <w:r w:rsidRPr="00111323">
        <w:rPr>
          <w:rFonts w:hint="eastAsia"/>
          <w:sz w:val="30"/>
          <w:szCs w:val="30"/>
        </w:rPr>
        <w:t>/</w:t>
      </w:r>
      <w:r w:rsidRPr="00111323">
        <w:rPr>
          <w:rFonts w:hint="eastAsia"/>
          <w:sz w:val="30"/>
          <w:szCs w:val="30"/>
        </w:rPr>
        <w:t>硕士）研究生，现自愿将户口</w:t>
      </w:r>
      <w:proofErr w:type="gramStart"/>
      <w:r w:rsidRPr="00111323">
        <w:rPr>
          <w:rFonts w:hint="eastAsia"/>
          <w:sz w:val="30"/>
          <w:szCs w:val="30"/>
        </w:rPr>
        <w:t>不</w:t>
      </w:r>
      <w:proofErr w:type="gramEnd"/>
      <w:r w:rsidRPr="00111323">
        <w:rPr>
          <w:rFonts w:hint="eastAsia"/>
          <w:sz w:val="30"/>
          <w:szCs w:val="30"/>
        </w:rPr>
        <w:t>迁入所内，保留在</w:t>
      </w:r>
      <w:r w:rsidRPr="00111323">
        <w:rPr>
          <w:rFonts w:hint="eastAsia"/>
          <w:sz w:val="30"/>
          <w:szCs w:val="30"/>
          <w:u w:val="single"/>
        </w:rPr>
        <w:t xml:space="preserve">       </w:t>
      </w:r>
      <w:r>
        <w:rPr>
          <w:rFonts w:hint="eastAsia"/>
          <w:u w:val="single"/>
        </w:rPr>
        <w:t xml:space="preserve">                                   </w:t>
      </w:r>
      <w:r>
        <w:rPr>
          <w:rFonts w:hint="eastAsia"/>
          <w:u w:val="single"/>
        </w:rPr>
        <w:t>。</w:t>
      </w:r>
      <w:r w:rsidRPr="00170242">
        <w:rPr>
          <w:rFonts w:hint="eastAsia"/>
          <w:sz w:val="30"/>
          <w:szCs w:val="30"/>
        </w:rPr>
        <w:t>由此</w:t>
      </w:r>
      <w:r>
        <w:rPr>
          <w:rFonts w:hint="eastAsia"/>
          <w:sz w:val="30"/>
          <w:szCs w:val="30"/>
        </w:rPr>
        <w:t>产生的一切后果由本人承担（包括在学期间不能申请迁入户口），特此说明。</w:t>
      </w:r>
    </w:p>
    <w:p w:rsidR="0006786B" w:rsidRDefault="0006786B" w:rsidP="0006786B">
      <w:pPr>
        <w:ind w:firstLineChars="200" w:firstLine="600"/>
        <w:rPr>
          <w:sz w:val="30"/>
          <w:szCs w:val="30"/>
        </w:rPr>
      </w:pPr>
    </w:p>
    <w:p w:rsidR="0006786B" w:rsidRDefault="0006786B" w:rsidP="0006786B">
      <w:pPr>
        <w:ind w:firstLineChars="200" w:firstLine="600"/>
        <w:rPr>
          <w:sz w:val="30"/>
          <w:szCs w:val="30"/>
        </w:rPr>
      </w:pPr>
    </w:p>
    <w:p w:rsidR="0006786B" w:rsidRPr="007A061F" w:rsidRDefault="0006786B" w:rsidP="0006786B">
      <w:pPr>
        <w:ind w:firstLineChars="200" w:firstLine="600"/>
        <w:rPr>
          <w:sz w:val="30"/>
          <w:szCs w:val="30"/>
        </w:rPr>
      </w:pPr>
    </w:p>
    <w:p w:rsidR="0006786B" w:rsidRPr="00275C26" w:rsidRDefault="0006786B" w:rsidP="0006786B">
      <w:pPr>
        <w:wordWrap w:val="0"/>
        <w:ind w:firstLineChars="200" w:firstLine="600"/>
        <w:jc w:val="right"/>
        <w:rPr>
          <w:sz w:val="30"/>
          <w:szCs w:val="30"/>
        </w:rPr>
      </w:pPr>
      <w:r w:rsidRPr="00275C26">
        <w:rPr>
          <w:rFonts w:hint="eastAsia"/>
          <w:sz w:val="30"/>
          <w:szCs w:val="30"/>
        </w:rPr>
        <w:t>本人签字：</w:t>
      </w:r>
      <w:r>
        <w:rPr>
          <w:rFonts w:hint="eastAsia"/>
          <w:sz w:val="30"/>
          <w:szCs w:val="30"/>
        </w:rPr>
        <w:t xml:space="preserve">          </w:t>
      </w:r>
    </w:p>
    <w:p w:rsidR="0006786B" w:rsidRPr="00275C26" w:rsidRDefault="0006786B" w:rsidP="0006786B">
      <w:pPr>
        <w:wordWrap w:val="0"/>
        <w:ind w:firstLineChars="200" w:firstLine="600"/>
        <w:jc w:val="right"/>
        <w:rPr>
          <w:sz w:val="30"/>
          <w:szCs w:val="30"/>
        </w:rPr>
      </w:pPr>
      <w:r w:rsidRPr="00275C26">
        <w:rPr>
          <w:rFonts w:hint="eastAsia"/>
          <w:sz w:val="30"/>
          <w:szCs w:val="30"/>
        </w:rPr>
        <w:t>年</w:t>
      </w:r>
      <w:r>
        <w:rPr>
          <w:rFonts w:hint="eastAsia"/>
          <w:sz w:val="30"/>
          <w:szCs w:val="30"/>
        </w:rPr>
        <w:t xml:space="preserve">    </w:t>
      </w:r>
      <w:r w:rsidRPr="00275C26">
        <w:rPr>
          <w:rFonts w:hint="eastAsia"/>
          <w:sz w:val="30"/>
          <w:szCs w:val="30"/>
        </w:rPr>
        <w:t>月</w:t>
      </w:r>
      <w:r>
        <w:rPr>
          <w:rFonts w:hint="eastAsia"/>
          <w:sz w:val="30"/>
          <w:szCs w:val="30"/>
        </w:rPr>
        <w:t xml:space="preserve">    </w:t>
      </w:r>
      <w:r w:rsidRPr="00275C26">
        <w:rPr>
          <w:rFonts w:hint="eastAsia"/>
          <w:sz w:val="30"/>
          <w:szCs w:val="30"/>
        </w:rPr>
        <w:t>日</w:t>
      </w:r>
    </w:p>
    <w:p w:rsidR="0006786B" w:rsidRDefault="0006786B" w:rsidP="007D5731">
      <w:pPr>
        <w:widowControl/>
        <w:spacing w:line="270" w:lineRule="atLeast"/>
        <w:jc w:val="left"/>
      </w:pPr>
    </w:p>
    <w:p w:rsidR="007F7DB6" w:rsidRDefault="007F7DB6" w:rsidP="007D5731">
      <w:pPr>
        <w:widowControl/>
        <w:spacing w:line="270" w:lineRule="atLeast"/>
        <w:jc w:val="left"/>
      </w:pPr>
      <w:r>
        <w:br w:type="page"/>
      </w:r>
    </w:p>
    <w:p w:rsidR="007F7DB6" w:rsidRDefault="007F7DB6" w:rsidP="007D5731">
      <w:pPr>
        <w:widowControl/>
        <w:spacing w:line="270" w:lineRule="atLeast"/>
        <w:jc w:val="left"/>
      </w:pPr>
    </w:p>
    <w:p w:rsidR="00306C0B" w:rsidRPr="008A5C12" w:rsidRDefault="00306C0B" w:rsidP="007D5731">
      <w:pPr>
        <w:widowControl/>
        <w:spacing w:line="270" w:lineRule="atLeast"/>
        <w:jc w:val="left"/>
        <w:rPr>
          <w:rFonts w:asciiTheme="minorEastAsia" w:eastAsiaTheme="minorEastAsia" w:hAnsiTheme="minorEastAsia"/>
          <w:sz w:val="28"/>
          <w:szCs w:val="28"/>
        </w:rPr>
      </w:pPr>
      <w:r w:rsidRPr="008A5C12">
        <w:rPr>
          <w:rFonts w:asciiTheme="minorEastAsia" w:eastAsiaTheme="minorEastAsia" w:hAnsiTheme="minorEastAsia" w:hint="eastAsia"/>
          <w:sz w:val="28"/>
          <w:szCs w:val="28"/>
        </w:rPr>
        <w:t>附件</w:t>
      </w:r>
      <w:r w:rsidRPr="008A5C12">
        <w:rPr>
          <w:rFonts w:asciiTheme="minorEastAsia" w:eastAsiaTheme="minorEastAsia" w:hAnsiTheme="minorEastAsia"/>
          <w:sz w:val="28"/>
          <w:szCs w:val="28"/>
        </w:rPr>
        <w:t>7</w:t>
      </w:r>
      <w:r w:rsidRPr="008A5C12">
        <w:rPr>
          <w:rFonts w:asciiTheme="minorEastAsia" w:eastAsiaTheme="minorEastAsia" w:hAnsiTheme="minorEastAsia" w:hint="eastAsia"/>
          <w:sz w:val="28"/>
          <w:szCs w:val="28"/>
        </w:rPr>
        <w:t>：</w:t>
      </w:r>
    </w:p>
    <w:p w:rsidR="00306C0B" w:rsidRDefault="00306C0B" w:rsidP="00306C0B">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306C0B" w:rsidRDefault="00306C0B" w:rsidP="00306C0B">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t>一、审查时间：</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306C0B" w:rsidRDefault="00306C0B" w:rsidP="00306C0B">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306C0B" w:rsidRPr="00935773" w:rsidRDefault="00306C0B" w:rsidP="00306C0B">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w:t>
      </w:r>
      <w:proofErr w:type="gramStart"/>
      <w:r w:rsidRPr="00935773">
        <w:rPr>
          <w:rFonts w:ascii="宋体" w:hAnsi="宋体" w:cs="宋体"/>
          <w:color w:val="000000" w:themeColor="text1"/>
          <w:kern w:val="0"/>
          <w:sz w:val="28"/>
          <w:szCs w:val="28"/>
        </w:rPr>
        <w:t>一</w:t>
      </w:r>
      <w:proofErr w:type="gramEnd"/>
      <w:r w:rsidRPr="00935773">
        <w:rPr>
          <w:rFonts w:ascii="宋体" w:hAnsi="宋体" w:cs="宋体"/>
          <w:color w:val="000000" w:themeColor="text1"/>
          <w:kern w:val="0"/>
          <w:sz w:val="28"/>
          <w:szCs w:val="28"/>
        </w:rPr>
        <w:t>组</w:t>
      </w:r>
      <w:r>
        <w:rPr>
          <w:rFonts w:ascii="宋体" w:hAnsi="宋体" w:cs="宋体"/>
          <w:color w:val="000000"/>
          <w:kern w:val="0"/>
          <w:sz w:val="28"/>
          <w:szCs w:val="28"/>
        </w:rPr>
        <w:t>织。</w:t>
      </w:r>
    </w:p>
    <w:p w:rsidR="00306C0B" w:rsidRDefault="00306C0B" w:rsidP="00306C0B">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306C0B" w:rsidRDefault="00306C0B" w:rsidP="00306C0B">
      <w:pPr>
        <w:pStyle w:val="af"/>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306C0B" w:rsidRDefault="00306C0B" w:rsidP="00306C0B">
      <w:pPr>
        <w:pStyle w:val="af"/>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2624F2" w:rsidRDefault="00306C0B" w:rsidP="008A5C12">
      <w:pPr>
        <w:pStyle w:val="af"/>
        <w:spacing w:before="0" w:beforeAutospacing="0" w:after="0" w:afterAutospacing="0" w:line="480" w:lineRule="exact"/>
        <w:ind w:firstLineChars="200" w:firstLine="560"/>
        <w:jc w:val="both"/>
        <w:rPr>
          <w:color w:val="000000"/>
          <w:sz w:val="28"/>
          <w:szCs w:val="28"/>
        </w:rPr>
      </w:pPr>
      <w:r>
        <w:rPr>
          <w:color w:val="000000"/>
          <w:sz w:val="28"/>
          <w:szCs w:val="28"/>
        </w:rPr>
        <w:t>硕士</w:t>
      </w:r>
      <w:r w:rsidR="002624F2">
        <w:rPr>
          <w:rFonts w:hint="eastAsia"/>
          <w:color w:val="000000"/>
          <w:sz w:val="28"/>
          <w:szCs w:val="28"/>
        </w:rPr>
        <w:t>、</w:t>
      </w:r>
      <w:proofErr w:type="gramStart"/>
      <w:r w:rsidR="002624F2">
        <w:rPr>
          <w:rFonts w:hint="eastAsia"/>
          <w:color w:val="000000"/>
          <w:sz w:val="28"/>
          <w:szCs w:val="28"/>
        </w:rPr>
        <w:t>直博</w:t>
      </w:r>
      <w:r>
        <w:rPr>
          <w:color w:val="000000"/>
          <w:sz w:val="28"/>
          <w:szCs w:val="28"/>
        </w:rPr>
        <w:t>新生</w:t>
      </w:r>
      <w:proofErr w:type="gramEnd"/>
      <w:r>
        <w:rPr>
          <w:color w:val="000000"/>
          <w:sz w:val="28"/>
          <w:szCs w:val="28"/>
        </w:rPr>
        <w:t>需提供本科阶段的毕业证书原件、录取通知书、有效身份证件。</w:t>
      </w:r>
    </w:p>
    <w:p w:rsidR="00306C0B" w:rsidRDefault="00306C0B" w:rsidP="002624F2">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博士新生需提供硕士学位证书原件、录取通知书、有效身份证件。</w:t>
      </w:r>
    </w:p>
    <w:p w:rsidR="002624F2"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p>
    <w:p w:rsidR="00306C0B" w:rsidRDefault="00306C0B" w:rsidP="00306C0B">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学生如因贷款等原因不能提供毕业证书/学位证书原件的，应提</w:t>
      </w:r>
    </w:p>
    <w:p w:rsidR="00306C0B" w:rsidRDefault="00306C0B" w:rsidP="00306C0B">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306C0B" w:rsidRDefault="00306C0B" w:rsidP="00306C0B">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入学体检发现患有疾病不能坚持学习的：</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w:t>
      </w:r>
      <w:proofErr w:type="gramStart"/>
      <w:r>
        <w:rPr>
          <w:rFonts w:ascii="宋体" w:hAnsi="宋体" w:cs="宋体"/>
          <w:color w:val="000000"/>
          <w:kern w:val="0"/>
          <w:sz w:val="28"/>
          <w:szCs w:val="28"/>
        </w:rPr>
        <w:t>一</w:t>
      </w:r>
      <w:proofErr w:type="gramEnd"/>
      <w:r>
        <w:rPr>
          <w:rFonts w:ascii="宋体" w:hAnsi="宋体" w:cs="宋体"/>
          <w:color w:val="000000"/>
          <w:kern w:val="0"/>
          <w:sz w:val="28"/>
          <w:szCs w:val="28"/>
        </w:rPr>
        <w:t>) 经二级甲等以上医院证明,在短期内可治愈的，由本人申请，经所在研究所批准和国科大备案后保留入学资格一年，保留入学资格的，不具有学籍；</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306C0B" w:rsidRDefault="00306C0B" w:rsidP="00306C0B">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306C0B" w:rsidRDefault="00306C0B" w:rsidP="00306C0B">
      <w:pPr>
        <w:spacing w:line="480" w:lineRule="exact"/>
        <w:ind w:firstLineChars="200" w:firstLine="560"/>
        <w:rPr>
          <w:rFonts w:ascii="宋体" w:hAnsi="宋体"/>
          <w:color w:val="000000"/>
          <w:sz w:val="28"/>
          <w:szCs w:val="28"/>
        </w:rPr>
      </w:pPr>
    </w:p>
    <w:p w:rsidR="00306C0B" w:rsidRPr="00306C0B" w:rsidRDefault="00306C0B" w:rsidP="007D5731">
      <w:pPr>
        <w:widowControl/>
        <w:spacing w:line="270" w:lineRule="atLeast"/>
        <w:jc w:val="left"/>
      </w:pPr>
    </w:p>
    <w:p w:rsidR="00DD4292" w:rsidRDefault="00DD4292" w:rsidP="007D5731">
      <w:pPr>
        <w:widowControl/>
        <w:spacing w:line="270" w:lineRule="atLeast"/>
        <w:jc w:val="left"/>
      </w:pPr>
    </w:p>
    <w:sectPr w:rsidR="00DD4292" w:rsidSect="00482AC2">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ECD" w:rsidRDefault="00B36ECD" w:rsidP="00AC1E54">
      <w:r>
        <w:separator/>
      </w:r>
    </w:p>
  </w:endnote>
  <w:endnote w:type="continuationSeparator" w:id="0">
    <w:p w:rsidR="00B36ECD" w:rsidRDefault="00B36ECD" w:rsidP="00AC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方正小标宋简体">
    <w:altName w:val="Malgun Gothic Semilight"/>
    <w:charset w:val="86"/>
    <w:family w:val="script"/>
    <w:pitch w:val="fixed"/>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ECD" w:rsidRDefault="00B36ECD" w:rsidP="00AC1E54">
      <w:r>
        <w:separator/>
      </w:r>
    </w:p>
  </w:footnote>
  <w:footnote w:type="continuationSeparator" w:id="0">
    <w:p w:rsidR="00B36ECD" w:rsidRDefault="00B36ECD" w:rsidP="00AC1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CA8"/>
    <w:rsid w:val="000033A6"/>
    <w:rsid w:val="00022A40"/>
    <w:rsid w:val="000321C0"/>
    <w:rsid w:val="00044F8E"/>
    <w:rsid w:val="00047622"/>
    <w:rsid w:val="0005027B"/>
    <w:rsid w:val="00051506"/>
    <w:rsid w:val="00052023"/>
    <w:rsid w:val="00057646"/>
    <w:rsid w:val="000610E6"/>
    <w:rsid w:val="0006786B"/>
    <w:rsid w:val="00084247"/>
    <w:rsid w:val="00090DAC"/>
    <w:rsid w:val="00094488"/>
    <w:rsid w:val="000A2C42"/>
    <w:rsid w:val="000B2D8F"/>
    <w:rsid w:val="000B5EA0"/>
    <w:rsid w:val="000B63C7"/>
    <w:rsid w:val="000C2B3A"/>
    <w:rsid w:val="000C54DD"/>
    <w:rsid w:val="00116164"/>
    <w:rsid w:val="001322B4"/>
    <w:rsid w:val="00133B00"/>
    <w:rsid w:val="00137D48"/>
    <w:rsid w:val="00140E7D"/>
    <w:rsid w:val="001455E9"/>
    <w:rsid w:val="00152DB6"/>
    <w:rsid w:val="00156193"/>
    <w:rsid w:val="00160B28"/>
    <w:rsid w:val="0016267D"/>
    <w:rsid w:val="00180447"/>
    <w:rsid w:val="00195801"/>
    <w:rsid w:val="001B1446"/>
    <w:rsid w:val="001D152C"/>
    <w:rsid w:val="001D19A4"/>
    <w:rsid w:val="001D31B8"/>
    <w:rsid w:val="001F7C80"/>
    <w:rsid w:val="00200552"/>
    <w:rsid w:val="00200F61"/>
    <w:rsid w:val="00201503"/>
    <w:rsid w:val="00205544"/>
    <w:rsid w:val="00205D4D"/>
    <w:rsid w:val="00213593"/>
    <w:rsid w:val="00235D54"/>
    <w:rsid w:val="00236781"/>
    <w:rsid w:val="002418E1"/>
    <w:rsid w:val="002564FF"/>
    <w:rsid w:val="00262188"/>
    <w:rsid w:val="002624F2"/>
    <w:rsid w:val="002715E4"/>
    <w:rsid w:val="0027225F"/>
    <w:rsid w:val="00275322"/>
    <w:rsid w:val="00276C68"/>
    <w:rsid w:val="002879EC"/>
    <w:rsid w:val="002930C6"/>
    <w:rsid w:val="00293A78"/>
    <w:rsid w:val="002B0FE6"/>
    <w:rsid w:val="002B6658"/>
    <w:rsid w:val="002B7C3C"/>
    <w:rsid w:val="002C2147"/>
    <w:rsid w:val="002C762A"/>
    <w:rsid w:val="002E57F8"/>
    <w:rsid w:val="002F36F0"/>
    <w:rsid w:val="002F3A86"/>
    <w:rsid w:val="002F5547"/>
    <w:rsid w:val="00304CA8"/>
    <w:rsid w:val="00306C0B"/>
    <w:rsid w:val="003070F3"/>
    <w:rsid w:val="00341A10"/>
    <w:rsid w:val="00342239"/>
    <w:rsid w:val="00344CD8"/>
    <w:rsid w:val="00352CBC"/>
    <w:rsid w:val="00354B0A"/>
    <w:rsid w:val="00362DF9"/>
    <w:rsid w:val="00371277"/>
    <w:rsid w:val="003856F3"/>
    <w:rsid w:val="00390D2B"/>
    <w:rsid w:val="0039532F"/>
    <w:rsid w:val="003A260A"/>
    <w:rsid w:val="003B3DCC"/>
    <w:rsid w:val="003C1323"/>
    <w:rsid w:val="003E0B6D"/>
    <w:rsid w:val="00400F06"/>
    <w:rsid w:val="00405B7E"/>
    <w:rsid w:val="0041394F"/>
    <w:rsid w:val="004147CF"/>
    <w:rsid w:val="00440E86"/>
    <w:rsid w:val="00445D69"/>
    <w:rsid w:val="004776D4"/>
    <w:rsid w:val="00482AC2"/>
    <w:rsid w:val="004868FC"/>
    <w:rsid w:val="00491941"/>
    <w:rsid w:val="004A1C34"/>
    <w:rsid w:val="004A4B98"/>
    <w:rsid w:val="004B50F3"/>
    <w:rsid w:val="004E1D17"/>
    <w:rsid w:val="004E2213"/>
    <w:rsid w:val="004E5462"/>
    <w:rsid w:val="004F1F2D"/>
    <w:rsid w:val="00507633"/>
    <w:rsid w:val="0051186F"/>
    <w:rsid w:val="005147C1"/>
    <w:rsid w:val="00523D80"/>
    <w:rsid w:val="00526E84"/>
    <w:rsid w:val="005503FD"/>
    <w:rsid w:val="00556837"/>
    <w:rsid w:val="00556D22"/>
    <w:rsid w:val="00560A9B"/>
    <w:rsid w:val="00573E5E"/>
    <w:rsid w:val="005C4E95"/>
    <w:rsid w:val="005D0224"/>
    <w:rsid w:val="005D04B6"/>
    <w:rsid w:val="005D0B96"/>
    <w:rsid w:val="005D2505"/>
    <w:rsid w:val="005D6F63"/>
    <w:rsid w:val="005E165A"/>
    <w:rsid w:val="005E643A"/>
    <w:rsid w:val="005F427C"/>
    <w:rsid w:val="005F71BC"/>
    <w:rsid w:val="00612481"/>
    <w:rsid w:val="00617E32"/>
    <w:rsid w:val="00634BC0"/>
    <w:rsid w:val="00640406"/>
    <w:rsid w:val="00642A43"/>
    <w:rsid w:val="00645E7B"/>
    <w:rsid w:val="0064797E"/>
    <w:rsid w:val="00653241"/>
    <w:rsid w:val="00653D95"/>
    <w:rsid w:val="00657591"/>
    <w:rsid w:val="0066457B"/>
    <w:rsid w:val="00685DD2"/>
    <w:rsid w:val="00691200"/>
    <w:rsid w:val="00692E49"/>
    <w:rsid w:val="00693F47"/>
    <w:rsid w:val="0069452B"/>
    <w:rsid w:val="006A4AF1"/>
    <w:rsid w:val="006A6D8A"/>
    <w:rsid w:val="006A7D70"/>
    <w:rsid w:val="006B3A65"/>
    <w:rsid w:val="006C43E3"/>
    <w:rsid w:val="006C6462"/>
    <w:rsid w:val="006D3EB4"/>
    <w:rsid w:val="006D511F"/>
    <w:rsid w:val="006D578E"/>
    <w:rsid w:val="006E494B"/>
    <w:rsid w:val="0071275A"/>
    <w:rsid w:val="007144CB"/>
    <w:rsid w:val="00717F48"/>
    <w:rsid w:val="00726432"/>
    <w:rsid w:val="0074734D"/>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D5731"/>
    <w:rsid w:val="007E3642"/>
    <w:rsid w:val="007F6DC0"/>
    <w:rsid w:val="007F7DB6"/>
    <w:rsid w:val="008020CB"/>
    <w:rsid w:val="0080688F"/>
    <w:rsid w:val="00830BFE"/>
    <w:rsid w:val="00842493"/>
    <w:rsid w:val="00847769"/>
    <w:rsid w:val="00847A2C"/>
    <w:rsid w:val="00850A0B"/>
    <w:rsid w:val="0086543E"/>
    <w:rsid w:val="00884441"/>
    <w:rsid w:val="00884459"/>
    <w:rsid w:val="00886BB2"/>
    <w:rsid w:val="0089503B"/>
    <w:rsid w:val="008A15EB"/>
    <w:rsid w:val="008A3C3A"/>
    <w:rsid w:val="008A5C12"/>
    <w:rsid w:val="008C60F5"/>
    <w:rsid w:val="008D49DE"/>
    <w:rsid w:val="008E5DD7"/>
    <w:rsid w:val="008F144B"/>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D3E02"/>
    <w:rsid w:val="009F6283"/>
    <w:rsid w:val="00A221A4"/>
    <w:rsid w:val="00A247E6"/>
    <w:rsid w:val="00A26E91"/>
    <w:rsid w:val="00A322B0"/>
    <w:rsid w:val="00A33862"/>
    <w:rsid w:val="00A345B8"/>
    <w:rsid w:val="00A35D53"/>
    <w:rsid w:val="00A42125"/>
    <w:rsid w:val="00A45326"/>
    <w:rsid w:val="00A7155D"/>
    <w:rsid w:val="00A76012"/>
    <w:rsid w:val="00A85EC0"/>
    <w:rsid w:val="00A87955"/>
    <w:rsid w:val="00A879C1"/>
    <w:rsid w:val="00A910E5"/>
    <w:rsid w:val="00AA0FFE"/>
    <w:rsid w:val="00AA1806"/>
    <w:rsid w:val="00AB24C3"/>
    <w:rsid w:val="00AC00DA"/>
    <w:rsid w:val="00AC0EBA"/>
    <w:rsid w:val="00AC1E54"/>
    <w:rsid w:val="00AD0F5D"/>
    <w:rsid w:val="00AE42AB"/>
    <w:rsid w:val="00AE585D"/>
    <w:rsid w:val="00AE6C74"/>
    <w:rsid w:val="00B178D9"/>
    <w:rsid w:val="00B36853"/>
    <w:rsid w:val="00B36ECD"/>
    <w:rsid w:val="00B4350A"/>
    <w:rsid w:val="00B63277"/>
    <w:rsid w:val="00B70270"/>
    <w:rsid w:val="00B70AFF"/>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5157E"/>
    <w:rsid w:val="00C82B70"/>
    <w:rsid w:val="00C82BC6"/>
    <w:rsid w:val="00CB4FCF"/>
    <w:rsid w:val="00CC48C2"/>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152D"/>
    <w:rsid w:val="00DB3CBD"/>
    <w:rsid w:val="00DB60E9"/>
    <w:rsid w:val="00DB6169"/>
    <w:rsid w:val="00DB7967"/>
    <w:rsid w:val="00DC011F"/>
    <w:rsid w:val="00DC283E"/>
    <w:rsid w:val="00DC7E30"/>
    <w:rsid w:val="00DD4292"/>
    <w:rsid w:val="00DD5795"/>
    <w:rsid w:val="00DE5008"/>
    <w:rsid w:val="00DF54EA"/>
    <w:rsid w:val="00DF6FB1"/>
    <w:rsid w:val="00DF7FF0"/>
    <w:rsid w:val="00E00537"/>
    <w:rsid w:val="00E22D98"/>
    <w:rsid w:val="00E2303B"/>
    <w:rsid w:val="00E42528"/>
    <w:rsid w:val="00E45B21"/>
    <w:rsid w:val="00E57FC3"/>
    <w:rsid w:val="00E61A89"/>
    <w:rsid w:val="00E9369F"/>
    <w:rsid w:val="00E95EC2"/>
    <w:rsid w:val="00E96224"/>
    <w:rsid w:val="00EB037F"/>
    <w:rsid w:val="00EC20B9"/>
    <w:rsid w:val="00EC663E"/>
    <w:rsid w:val="00ED1FA0"/>
    <w:rsid w:val="00ED2E3D"/>
    <w:rsid w:val="00EE136E"/>
    <w:rsid w:val="00EF0E75"/>
    <w:rsid w:val="00F01C1F"/>
    <w:rsid w:val="00F250D5"/>
    <w:rsid w:val="00F256C5"/>
    <w:rsid w:val="00F313F8"/>
    <w:rsid w:val="00F3276E"/>
    <w:rsid w:val="00F539D5"/>
    <w:rsid w:val="00F75F0E"/>
    <w:rsid w:val="00F76453"/>
    <w:rsid w:val="00F81CEF"/>
    <w:rsid w:val="00F87439"/>
    <w:rsid w:val="00FA49BD"/>
    <w:rsid w:val="00FC0168"/>
    <w:rsid w:val="00FC0350"/>
    <w:rsid w:val="00FC40BA"/>
    <w:rsid w:val="00FD265D"/>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88408"/>
  <w15:docId w15:val="{ECD6AB95-19B2-4199-8007-BA19DBAEA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af">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f0">
    <w:name w:val="Strong"/>
    <w:uiPriority w:val="22"/>
    <w:qFormat/>
    <w:rPr>
      <w:b/>
      <w:bCs/>
    </w:rPr>
  </w:style>
  <w:style w:type="character" w:styleId="af1">
    <w:name w:val="FollowedHyperlink"/>
    <w:basedOn w:val="a0"/>
    <w:qFormat/>
    <w:rPr>
      <w:color w:val="696969"/>
      <w:u w:val="none"/>
    </w:rPr>
  </w:style>
  <w:style w:type="character" w:styleId="af2">
    <w:name w:val="Hyperlink"/>
    <w:qFormat/>
    <w:rPr>
      <w:color w:val="0066CC"/>
      <w:u w:val="none"/>
    </w:rPr>
  </w:style>
  <w:style w:type="character" w:styleId="af3">
    <w:name w:val="annotation reference"/>
    <w:qFormat/>
    <w:rPr>
      <w:sz w:val="21"/>
      <w:szCs w:val="21"/>
    </w:rPr>
  </w:style>
  <w:style w:type="character" w:customStyle="1" w:styleId="a8">
    <w:name w:val="日期 字符"/>
    <w:link w:val="a7"/>
    <w:qFormat/>
    <w:rPr>
      <w:kern w:val="2"/>
      <w:sz w:val="21"/>
      <w:szCs w:val="24"/>
    </w:rPr>
  </w:style>
  <w:style w:type="character" w:customStyle="1" w:styleId="a5">
    <w:name w:val="批注主题 字符"/>
    <w:link w:val="a3"/>
    <w:qFormat/>
    <w:rPr>
      <w:b/>
      <w:bCs/>
      <w:kern w:val="2"/>
      <w:sz w:val="21"/>
      <w:szCs w:val="24"/>
    </w:rPr>
  </w:style>
  <w:style w:type="character" w:customStyle="1" w:styleId="ac">
    <w:name w:val="页脚 字符"/>
    <w:link w:val="ab"/>
    <w:qFormat/>
    <w:rPr>
      <w:kern w:val="2"/>
      <w:sz w:val="18"/>
      <w:szCs w:val="18"/>
    </w:rPr>
  </w:style>
  <w:style w:type="character" w:customStyle="1" w:styleId="ae">
    <w:name w:val="页眉 字符"/>
    <w:link w:val="ad"/>
    <w:qFormat/>
    <w:rPr>
      <w:kern w:val="2"/>
      <w:sz w:val="18"/>
      <w:szCs w:val="18"/>
    </w:rPr>
  </w:style>
  <w:style w:type="character" w:customStyle="1" w:styleId="aa">
    <w:name w:val="批注框文本 字符"/>
    <w:link w:val="a9"/>
    <w:qFormat/>
    <w:rPr>
      <w:kern w:val="2"/>
      <w:sz w:val="18"/>
      <w:szCs w:val="18"/>
    </w:rPr>
  </w:style>
  <w:style w:type="character" w:customStyle="1" w:styleId="a6">
    <w:name w:val="批注文字 字符"/>
    <w:link w:val="a4"/>
    <w:qFormat/>
    <w:rPr>
      <w:kern w:val="2"/>
      <w:sz w:val="21"/>
      <w:szCs w:val="24"/>
    </w:rPr>
  </w:style>
  <w:style w:type="paragraph" w:styleId="af4">
    <w:name w:val="List Paragraph"/>
    <w:basedOn w:val="a"/>
    <w:uiPriority w:val="99"/>
    <w:qFormat/>
    <w:rsid w:val="00CE23BC"/>
    <w:pPr>
      <w:ind w:firstLineChars="200" w:firstLine="420"/>
    </w:pPr>
  </w:style>
  <w:style w:type="character" w:customStyle="1" w:styleId="alert-link">
    <w:name w:val="alert-link"/>
    <w:basedOn w:val="a0"/>
    <w:rsid w:val="006C4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607808">
      <w:bodyDiv w:val="1"/>
      <w:marLeft w:val="0"/>
      <w:marRight w:val="0"/>
      <w:marTop w:val="0"/>
      <w:marBottom w:val="0"/>
      <w:divBdr>
        <w:top w:val="none" w:sz="0" w:space="0" w:color="auto"/>
        <w:left w:val="none" w:sz="0" w:space="0" w:color="auto"/>
        <w:bottom w:val="none" w:sz="0" w:space="0" w:color="auto"/>
        <w:right w:val="none" w:sz="0" w:space="0" w:color="auto"/>
      </w:divBdr>
    </w:div>
    <w:div w:id="682244033">
      <w:bodyDiv w:val="1"/>
      <w:marLeft w:val="0"/>
      <w:marRight w:val="0"/>
      <w:marTop w:val="0"/>
      <w:marBottom w:val="0"/>
      <w:divBdr>
        <w:top w:val="none" w:sz="0" w:space="0" w:color="auto"/>
        <w:left w:val="none" w:sz="0" w:space="0" w:color="auto"/>
        <w:bottom w:val="none" w:sz="0" w:space="0" w:color="auto"/>
        <w:right w:val="none" w:sz="0" w:space="0" w:color="auto"/>
      </w:divBdr>
    </w:div>
    <w:div w:id="962080505">
      <w:bodyDiv w:val="1"/>
      <w:marLeft w:val="0"/>
      <w:marRight w:val="0"/>
      <w:marTop w:val="0"/>
      <w:marBottom w:val="0"/>
      <w:divBdr>
        <w:top w:val="none" w:sz="0" w:space="0" w:color="auto"/>
        <w:left w:val="none" w:sz="0" w:space="0" w:color="auto"/>
        <w:bottom w:val="none" w:sz="0" w:space="0" w:color="auto"/>
        <w:right w:val="none" w:sz="0" w:space="0" w:color="auto"/>
      </w:divBdr>
    </w:div>
    <w:div w:id="1800296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grui@ucas.ac.c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dangban@binn.cas.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16</Pages>
  <Words>1050</Words>
  <Characters>5991</Characters>
  <Application>Microsoft Office Word</Application>
  <DocSecurity>0</DocSecurity>
  <Lines>49</Lines>
  <Paragraphs>14</Paragraphs>
  <ScaleCrop>false</ScaleCrop>
  <Company/>
  <LinksUpToDate>false</LinksUpToDate>
  <CharactersWithSpaces>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Yang Min</cp:lastModifiedBy>
  <cp:revision>6</cp:revision>
  <cp:lastPrinted>2017-05-23T00:57:00Z</cp:lastPrinted>
  <dcterms:created xsi:type="dcterms:W3CDTF">2020-08-01T23:27:00Z</dcterms:created>
  <dcterms:modified xsi:type="dcterms:W3CDTF">2020-08-04T05:55:00Z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